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DDE9A" w14:textId="77777777" w:rsidR="002010F5" w:rsidRPr="00506C55" w:rsidRDefault="5BA401FA" w:rsidP="00AC6069">
      <w:pPr>
        <w:tabs>
          <w:tab w:val="left" w:pos="426"/>
          <w:tab w:val="left" w:pos="709"/>
          <w:tab w:val="left" w:pos="851"/>
          <w:tab w:val="left" w:pos="993"/>
          <w:tab w:val="left" w:pos="1276"/>
          <w:tab w:val="left" w:pos="3828"/>
        </w:tabs>
        <w:jc w:val="center"/>
        <w:rPr>
          <w:rFonts w:ascii="Arial" w:hAnsi="Arial" w:cs="Arial"/>
          <w:b/>
          <w:bCs/>
          <w:color w:val="auto"/>
          <w:sz w:val="22"/>
          <w:szCs w:val="22"/>
        </w:rPr>
      </w:pPr>
      <w:r w:rsidRPr="00506C55">
        <w:rPr>
          <w:rFonts w:ascii="Arial" w:hAnsi="Arial" w:cs="Arial"/>
          <w:b/>
          <w:bCs/>
          <w:color w:val="auto"/>
          <w:sz w:val="22"/>
          <w:szCs w:val="22"/>
        </w:rPr>
        <w:t>TECHNINĖ SPECIFIKACIJA</w:t>
      </w:r>
    </w:p>
    <w:p w14:paraId="1EF1694D" w14:textId="77777777" w:rsidR="002010F5" w:rsidRPr="00506C55" w:rsidRDefault="002010F5" w:rsidP="00AC6069">
      <w:pPr>
        <w:keepNext/>
        <w:keepLines/>
        <w:tabs>
          <w:tab w:val="left" w:pos="426"/>
          <w:tab w:val="left" w:pos="709"/>
          <w:tab w:val="left" w:pos="851"/>
          <w:tab w:val="left" w:pos="993"/>
          <w:tab w:val="left" w:pos="1276"/>
          <w:tab w:val="left" w:pos="3828"/>
        </w:tabs>
        <w:ind w:right="55"/>
        <w:jc w:val="both"/>
        <w:rPr>
          <w:rFonts w:ascii="Arial" w:hAnsi="Arial" w:cs="Arial"/>
          <w:sz w:val="22"/>
          <w:szCs w:val="22"/>
        </w:rPr>
      </w:pPr>
    </w:p>
    <w:p w14:paraId="2E618105" w14:textId="32054543" w:rsidR="002010F5" w:rsidRPr="00506C55" w:rsidRDefault="002010F5" w:rsidP="00AC6069">
      <w:pPr>
        <w:pStyle w:val="Bodytext1"/>
        <w:numPr>
          <w:ilvl w:val="0"/>
          <w:numId w:val="18"/>
        </w:numPr>
        <w:shd w:val="clear" w:color="auto" w:fill="auto"/>
        <w:tabs>
          <w:tab w:val="left" w:pos="142"/>
          <w:tab w:val="left" w:pos="426"/>
          <w:tab w:val="left" w:pos="709"/>
          <w:tab w:val="left" w:pos="851"/>
          <w:tab w:val="left" w:pos="993"/>
          <w:tab w:val="left" w:pos="1276"/>
          <w:tab w:val="left" w:pos="3828"/>
        </w:tabs>
        <w:spacing w:before="0" w:after="0" w:line="240" w:lineRule="auto"/>
        <w:ind w:left="0" w:right="55" w:firstLine="0"/>
        <w:jc w:val="both"/>
        <w:rPr>
          <w:rFonts w:ascii="Arial" w:hAnsi="Arial" w:cs="Arial"/>
          <w:b/>
          <w:sz w:val="22"/>
          <w:szCs w:val="22"/>
        </w:rPr>
      </w:pPr>
      <w:r w:rsidRPr="00506C55">
        <w:rPr>
          <w:rFonts w:ascii="Arial" w:hAnsi="Arial" w:cs="Arial"/>
          <w:b/>
          <w:sz w:val="22"/>
          <w:szCs w:val="22"/>
        </w:rPr>
        <w:t xml:space="preserve">PIRKIMO OBJEKTAS </w:t>
      </w:r>
    </w:p>
    <w:p w14:paraId="6D9F72AF" w14:textId="1E5C7C32" w:rsidR="002010F5" w:rsidRPr="00506C55" w:rsidRDefault="00202A65" w:rsidP="00AC6069">
      <w:pPr>
        <w:pStyle w:val="Bodytext1"/>
        <w:shd w:val="clear" w:color="auto" w:fill="auto"/>
        <w:tabs>
          <w:tab w:val="left" w:pos="142"/>
          <w:tab w:val="left" w:pos="426"/>
          <w:tab w:val="left" w:pos="709"/>
          <w:tab w:val="left" w:pos="851"/>
          <w:tab w:val="left" w:pos="993"/>
          <w:tab w:val="left" w:pos="1276"/>
          <w:tab w:val="left" w:pos="3828"/>
        </w:tabs>
        <w:spacing w:before="0" w:after="0" w:line="240" w:lineRule="auto"/>
        <w:ind w:right="55" w:firstLine="0"/>
        <w:jc w:val="both"/>
        <w:rPr>
          <w:rFonts w:ascii="Arial" w:hAnsi="Arial" w:cs="Arial"/>
          <w:sz w:val="22"/>
          <w:szCs w:val="22"/>
        </w:rPr>
      </w:pPr>
      <w:bookmarkStart w:id="0" w:name="_Hlk109718172"/>
      <w:bookmarkStart w:id="1" w:name="_Hlk90558180"/>
      <w:r w:rsidRPr="00506C55">
        <w:rPr>
          <w:rFonts w:ascii="Arial" w:hAnsi="Arial" w:cs="Arial"/>
          <w:sz w:val="22"/>
          <w:szCs w:val="22"/>
        </w:rPr>
        <w:t xml:space="preserve">1.1. </w:t>
      </w:r>
      <w:r w:rsidR="00EB161D" w:rsidRPr="00506C55">
        <w:rPr>
          <w:rFonts w:ascii="Arial" w:hAnsi="Arial" w:cs="Arial"/>
          <w:sz w:val="22"/>
          <w:szCs w:val="22"/>
        </w:rPr>
        <w:t>G</w:t>
      </w:r>
      <w:r w:rsidR="00BB5FCC" w:rsidRPr="00506C55">
        <w:rPr>
          <w:rFonts w:ascii="Arial" w:hAnsi="Arial" w:cs="Arial"/>
          <w:sz w:val="22"/>
          <w:szCs w:val="22"/>
        </w:rPr>
        <w:t xml:space="preserve">aro </w:t>
      </w:r>
      <w:r w:rsidR="00AF382A" w:rsidRPr="00506C55">
        <w:rPr>
          <w:rFonts w:ascii="Arial" w:hAnsi="Arial" w:cs="Arial"/>
          <w:sz w:val="22"/>
          <w:szCs w:val="22"/>
        </w:rPr>
        <w:t xml:space="preserve">katilo Nr. 4 (BKZ 75-39FB) </w:t>
      </w:r>
      <w:bookmarkEnd w:id="0"/>
      <w:r w:rsidR="00E84444" w:rsidRPr="00506C55">
        <w:rPr>
          <w:rFonts w:ascii="Arial" w:hAnsi="Arial" w:cs="Arial"/>
          <w:sz w:val="22"/>
          <w:szCs w:val="22"/>
        </w:rPr>
        <w:t xml:space="preserve">garo </w:t>
      </w:r>
      <w:r w:rsidR="00DE7C1C" w:rsidRPr="00506C55">
        <w:rPr>
          <w:rFonts w:ascii="Arial" w:hAnsi="Arial" w:cs="Arial"/>
          <w:sz w:val="22"/>
          <w:szCs w:val="22"/>
        </w:rPr>
        <w:t>aušintuv</w:t>
      </w:r>
      <w:r w:rsidR="00EB161D" w:rsidRPr="00506C55">
        <w:rPr>
          <w:rFonts w:ascii="Arial" w:hAnsi="Arial" w:cs="Arial"/>
          <w:sz w:val="22"/>
          <w:szCs w:val="22"/>
        </w:rPr>
        <w:t>ai</w:t>
      </w:r>
      <w:r w:rsidR="0023381F" w:rsidRPr="00506C55">
        <w:rPr>
          <w:rFonts w:ascii="Arial" w:hAnsi="Arial" w:cs="Arial"/>
          <w:sz w:val="22"/>
          <w:szCs w:val="22"/>
        </w:rPr>
        <w:t xml:space="preserve"> </w:t>
      </w:r>
      <w:r w:rsidR="00AC2AA8" w:rsidRPr="00506C55">
        <w:rPr>
          <w:rFonts w:ascii="Arial" w:hAnsi="Arial" w:cs="Arial"/>
          <w:sz w:val="22"/>
          <w:szCs w:val="22"/>
        </w:rPr>
        <w:t xml:space="preserve">(toliau – </w:t>
      </w:r>
      <w:r w:rsidR="00AF382A" w:rsidRPr="00506C55">
        <w:rPr>
          <w:rFonts w:ascii="Arial" w:hAnsi="Arial" w:cs="Arial"/>
          <w:sz w:val="22"/>
          <w:szCs w:val="22"/>
        </w:rPr>
        <w:t>Prekės</w:t>
      </w:r>
      <w:r w:rsidR="00A151BD" w:rsidRPr="00506C55">
        <w:rPr>
          <w:rFonts w:ascii="Arial" w:hAnsi="Arial" w:cs="Arial"/>
          <w:sz w:val="22"/>
          <w:szCs w:val="22"/>
        </w:rPr>
        <w:t xml:space="preserve"> arba </w:t>
      </w:r>
      <w:r w:rsidR="00E07577" w:rsidRPr="00506C55">
        <w:rPr>
          <w:rFonts w:ascii="Arial" w:hAnsi="Arial" w:cs="Arial"/>
          <w:sz w:val="22"/>
          <w:szCs w:val="22"/>
        </w:rPr>
        <w:t>Aušintuvai</w:t>
      </w:r>
      <w:r w:rsidR="00AC2AA8" w:rsidRPr="00506C55">
        <w:rPr>
          <w:rFonts w:ascii="Arial" w:hAnsi="Arial" w:cs="Arial"/>
          <w:sz w:val="22"/>
          <w:szCs w:val="22"/>
        </w:rPr>
        <w:t>)</w:t>
      </w:r>
      <w:r w:rsidR="00F75079" w:rsidRPr="00506C55">
        <w:rPr>
          <w:rFonts w:ascii="Arial" w:hAnsi="Arial" w:cs="Arial"/>
          <w:sz w:val="22"/>
          <w:szCs w:val="22"/>
        </w:rPr>
        <w:t>.</w:t>
      </w:r>
      <w:bookmarkEnd w:id="1"/>
      <w:r w:rsidR="00E26D21" w:rsidRPr="00506C55">
        <w:rPr>
          <w:rFonts w:ascii="Arial" w:hAnsi="Arial" w:cs="Arial"/>
          <w:sz w:val="22"/>
          <w:szCs w:val="22"/>
        </w:rPr>
        <w:t xml:space="preserve"> </w:t>
      </w:r>
    </w:p>
    <w:p w14:paraId="18FF838F" w14:textId="77777777" w:rsidR="002010F5" w:rsidRPr="00506C55" w:rsidRDefault="002010F5" w:rsidP="00AC6069">
      <w:pPr>
        <w:pStyle w:val="Bodytext20"/>
        <w:shd w:val="clear" w:color="auto" w:fill="auto"/>
        <w:tabs>
          <w:tab w:val="left" w:pos="0"/>
          <w:tab w:val="left" w:pos="426"/>
          <w:tab w:val="left" w:pos="709"/>
          <w:tab w:val="left" w:pos="851"/>
          <w:tab w:val="left" w:pos="993"/>
          <w:tab w:val="left" w:pos="1276"/>
          <w:tab w:val="left" w:pos="3828"/>
        </w:tabs>
        <w:spacing w:line="240" w:lineRule="auto"/>
        <w:ind w:right="55" w:firstLine="0"/>
        <w:jc w:val="both"/>
        <w:rPr>
          <w:rFonts w:ascii="Arial" w:hAnsi="Arial" w:cs="Arial"/>
          <w:sz w:val="22"/>
          <w:szCs w:val="22"/>
        </w:rPr>
      </w:pPr>
    </w:p>
    <w:p w14:paraId="1D66D2A7" w14:textId="152C4DA0" w:rsidR="002010F5" w:rsidRPr="00506C55" w:rsidRDefault="002010F5" w:rsidP="00AC6069">
      <w:pPr>
        <w:pStyle w:val="Bodytext20"/>
        <w:numPr>
          <w:ilvl w:val="0"/>
          <w:numId w:val="18"/>
        </w:numPr>
        <w:shd w:val="clear" w:color="auto" w:fill="auto"/>
        <w:tabs>
          <w:tab w:val="left" w:pos="0"/>
          <w:tab w:val="left" w:pos="426"/>
          <w:tab w:val="left" w:pos="709"/>
          <w:tab w:val="left" w:pos="851"/>
          <w:tab w:val="left" w:pos="993"/>
          <w:tab w:val="left" w:pos="1276"/>
          <w:tab w:val="left" w:pos="3828"/>
          <w:tab w:val="left" w:pos="9072"/>
        </w:tabs>
        <w:spacing w:line="240" w:lineRule="auto"/>
        <w:ind w:left="0" w:right="57" w:firstLine="0"/>
        <w:jc w:val="both"/>
        <w:rPr>
          <w:rStyle w:val="Bodytext2NotItalic2"/>
          <w:rFonts w:ascii="Arial" w:hAnsi="Arial" w:cs="Arial"/>
          <w:b/>
          <w:i/>
          <w:iCs/>
          <w:sz w:val="22"/>
          <w:szCs w:val="22"/>
        </w:rPr>
      </w:pPr>
      <w:r w:rsidRPr="00506C55">
        <w:rPr>
          <w:rStyle w:val="Bodytext2NotItalic2"/>
          <w:rFonts w:ascii="Arial" w:hAnsi="Arial" w:cs="Arial"/>
          <w:b/>
          <w:sz w:val="22"/>
          <w:szCs w:val="22"/>
        </w:rPr>
        <w:t xml:space="preserve">PIRKIMO OBJEKTO PRITAIKYMO SRITIS </w:t>
      </w:r>
    </w:p>
    <w:p w14:paraId="5DBC94E3" w14:textId="1F76A247" w:rsidR="00723279" w:rsidRPr="00506C55" w:rsidRDefault="00D91CA6" w:rsidP="00AC6069">
      <w:pPr>
        <w:pStyle w:val="Bodytext20"/>
        <w:numPr>
          <w:ilvl w:val="1"/>
          <w:numId w:val="18"/>
        </w:numPr>
        <w:shd w:val="clear" w:color="auto" w:fill="auto"/>
        <w:tabs>
          <w:tab w:val="left" w:pos="284"/>
          <w:tab w:val="left" w:pos="426"/>
          <w:tab w:val="left" w:pos="709"/>
          <w:tab w:val="left" w:pos="851"/>
          <w:tab w:val="left" w:pos="993"/>
          <w:tab w:val="left" w:pos="1276"/>
          <w:tab w:val="left" w:pos="9072"/>
        </w:tabs>
        <w:spacing w:line="240" w:lineRule="auto"/>
        <w:ind w:left="0" w:right="55" w:firstLine="0"/>
        <w:jc w:val="both"/>
        <w:rPr>
          <w:rFonts w:ascii="Arial" w:hAnsi="Arial" w:cs="Arial"/>
          <w:i w:val="0"/>
          <w:iCs w:val="0"/>
          <w:sz w:val="22"/>
          <w:szCs w:val="22"/>
        </w:rPr>
      </w:pPr>
      <w:r w:rsidRPr="00506C55">
        <w:rPr>
          <w:rFonts w:ascii="Arial" w:hAnsi="Arial" w:cs="Arial"/>
          <w:i w:val="0"/>
          <w:iCs w:val="0"/>
          <w:sz w:val="22"/>
          <w:szCs w:val="22"/>
        </w:rPr>
        <w:t>N</w:t>
      </w:r>
      <w:r w:rsidR="00A76E88" w:rsidRPr="00506C55">
        <w:rPr>
          <w:rFonts w:ascii="Arial" w:hAnsi="Arial" w:cs="Arial"/>
          <w:i w:val="0"/>
          <w:iCs w:val="0"/>
          <w:sz w:val="22"/>
          <w:szCs w:val="22"/>
        </w:rPr>
        <w:t>umatoma</w:t>
      </w:r>
      <w:r w:rsidR="005A08F2" w:rsidRPr="00506C55">
        <w:rPr>
          <w:rFonts w:ascii="Arial" w:hAnsi="Arial" w:cs="Arial"/>
          <w:i w:val="0"/>
          <w:iCs w:val="0"/>
          <w:sz w:val="22"/>
          <w:szCs w:val="22"/>
        </w:rPr>
        <w:t>s</w:t>
      </w:r>
      <w:r w:rsidR="00A76E88" w:rsidRPr="00506C55">
        <w:rPr>
          <w:rFonts w:ascii="Arial" w:hAnsi="Arial" w:cs="Arial"/>
          <w:i w:val="0"/>
          <w:iCs w:val="0"/>
          <w:sz w:val="22"/>
          <w:szCs w:val="22"/>
        </w:rPr>
        <w:t xml:space="preserve"> </w:t>
      </w:r>
      <w:r w:rsidR="00907F58" w:rsidRPr="00506C55">
        <w:rPr>
          <w:rFonts w:ascii="Arial" w:hAnsi="Arial" w:cs="Arial"/>
          <w:i w:val="0"/>
          <w:iCs w:val="0"/>
          <w:sz w:val="22"/>
          <w:szCs w:val="22"/>
        </w:rPr>
        <w:t xml:space="preserve">Garo katilo Nr. 4 (BKZ 75-39FB) </w:t>
      </w:r>
      <w:bookmarkStart w:id="2" w:name="_Hlk153366173"/>
      <w:bookmarkStart w:id="3" w:name="_Hlk190270413"/>
      <w:r w:rsidR="00E84444" w:rsidRPr="00506C55">
        <w:rPr>
          <w:rFonts w:ascii="Arial" w:hAnsi="Arial" w:cs="Arial"/>
          <w:i w:val="0"/>
          <w:iCs w:val="0"/>
          <w:sz w:val="22"/>
          <w:szCs w:val="22"/>
        </w:rPr>
        <w:t xml:space="preserve">garo </w:t>
      </w:r>
      <w:bookmarkEnd w:id="2"/>
      <w:r w:rsidR="00144C75" w:rsidRPr="00506C55">
        <w:rPr>
          <w:rFonts w:ascii="Arial" w:hAnsi="Arial" w:cs="Arial"/>
          <w:i w:val="0"/>
          <w:iCs w:val="0"/>
          <w:sz w:val="22"/>
          <w:szCs w:val="22"/>
        </w:rPr>
        <w:t>aušintuv</w:t>
      </w:r>
      <w:r w:rsidR="0026370C" w:rsidRPr="00506C55">
        <w:rPr>
          <w:rFonts w:ascii="Arial" w:hAnsi="Arial" w:cs="Arial"/>
          <w:i w:val="0"/>
          <w:iCs w:val="0"/>
          <w:sz w:val="22"/>
          <w:szCs w:val="22"/>
        </w:rPr>
        <w:t>ų</w:t>
      </w:r>
      <w:r w:rsidR="00E07577" w:rsidRPr="00506C55">
        <w:rPr>
          <w:rFonts w:ascii="Arial" w:hAnsi="Arial" w:cs="Arial"/>
          <w:i w:val="0"/>
          <w:iCs w:val="0"/>
          <w:sz w:val="22"/>
          <w:szCs w:val="22"/>
        </w:rPr>
        <w:t xml:space="preserve"> </w:t>
      </w:r>
      <w:r w:rsidR="00144C75" w:rsidRPr="00506C55">
        <w:rPr>
          <w:rFonts w:ascii="Arial" w:hAnsi="Arial" w:cs="Arial"/>
          <w:i w:val="0"/>
          <w:iCs w:val="0"/>
          <w:sz w:val="22"/>
          <w:szCs w:val="22"/>
        </w:rPr>
        <w:t>vidini</w:t>
      </w:r>
      <w:r w:rsidR="00DB2280" w:rsidRPr="00506C55">
        <w:rPr>
          <w:rFonts w:ascii="Arial" w:hAnsi="Arial" w:cs="Arial"/>
          <w:i w:val="0"/>
          <w:iCs w:val="0"/>
          <w:sz w:val="22"/>
          <w:szCs w:val="22"/>
        </w:rPr>
        <w:t>ų</w:t>
      </w:r>
      <w:r w:rsidR="00144C75" w:rsidRPr="00506C55">
        <w:rPr>
          <w:rFonts w:ascii="Arial" w:hAnsi="Arial" w:cs="Arial"/>
          <w:i w:val="0"/>
          <w:iCs w:val="0"/>
          <w:sz w:val="22"/>
          <w:szCs w:val="22"/>
        </w:rPr>
        <w:t xml:space="preserve"> element</w:t>
      </w:r>
      <w:r w:rsidR="0039306C" w:rsidRPr="00506C55">
        <w:rPr>
          <w:rFonts w:ascii="Arial" w:hAnsi="Arial" w:cs="Arial"/>
          <w:i w:val="0"/>
          <w:iCs w:val="0"/>
          <w:sz w:val="22"/>
          <w:szCs w:val="22"/>
        </w:rPr>
        <w:t>ų (vamzdinių sistemų)</w:t>
      </w:r>
      <w:r w:rsidR="00E22D75" w:rsidRPr="00506C55">
        <w:rPr>
          <w:rFonts w:ascii="Arial" w:hAnsi="Arial" w:cs="Arial"/>
          <w:i w:val="0"/>
          <w:iCs w:val="0"/>
          <w:sz w:val="22"/>
          <w:szCs w:val="22"/>
        </w:rPr>
        <w:t xml:space="preserve"> </w:t>
      </w:r>
      <w:bookmarkEnd w:id="3"/>
      <w:r w:rsidR="00F6596D" w:rsidRPr="00506C55">
        <w:rPr>
          <w:rFonts w:ascii="Arial" w:hAnsi="Arial" w:cs="Arial"/>
          <w:i w:val="0"/>
          <w:iCs w:val="0"/>
          <w:sz w:val="22"/>
          <w:szCs w:val="22"/>
        </w:rPr>
        <w:t>2vnt.</w:t>
      </w:r>
      <w:r w:rsidR="00326854" w:rsidRPr="00506C55">
        <w:rPr>
          <w:rFonts w:ascii="Arial" w:hAnsi="Arial" w:cs="Arial"/>
          <w:i w:val="0"/>
          <w:iCs w:val="0"/>
          <w:sz w:val="22"/>
          <w:szCs w:val="22"/>
        </w:rPr>
        <w:t xml:space="preserve"> </w:t>
      </w:r>
      <w:r w:rsidR="00907F58" w:rsidRPr="00506C55">
        <w:rPr>
          <w:rFonts w:ascii="Arial" w:hAnsi="Arial" w:cs="Arial"/>
          <w:i w:val="0"/>
          <w:iCs w:val="0"/>
          <w:sz w:val="22"/>
          <w:szCs w:val="22"/>
        </w:rPr>
        <w:t xml:space="preserve"> pirkimas</w:t>
      </w:r>
      <w:r w:rsidR="006C0A0D" w:rsidRPr="00506C55">
        <w:rPr>
          <w:rFonts w:ascii="Arial" w:hAnsi="Arial" w:cs="Arial"/>
          <w:i w:val="0"/>
          <w:iCs w:val="0"/>
          <w:sz w:val="22"/>
          <w:szCs w:val="22"/>
        </w:rPr>
        <w:t xml:space="preserve">. </w:t>
      </w:r>
      <w:r w:rsidR="00907F58" w:rsidRPr="00506C55">
        <w:rPr>
          <w:rFonts w:ascii="Arial" w:hAnsi="Arial" w:cs="Arial"/>
          <w:i w:val="0"/>
          <w:iCs w:val="0"/>
          <w:sz w:val="22"/>
          <w:szCs w:val="22"/>
        </w:rPr>
        <w:t xml:space="preserve"> </w:t>
      </w:r>
    </w:p>
    <w:p w14:paraId="403B9930" w14:textId="77777777" w:rsidR="002010F5" w:rsidRPr="00506C55" w:rsidRDefault="002010F5" w:rsidP="00AC6069">
      <w:pPr>
        <w:pStyle w:val="Bodytext20"/>
        <w:shd w:val="clear" w:color="auto" w:fill="auto"/>
        <w:tabs>
          <w:tab w:val="left" w:pos="0"/>
          <w:tab w:val="left" w:pos="426"/>
          <w:tab w:val="left" w:pos="709"/>
          <w:tab w:val="left" w:pos="851"/>
          <w:tab w:val="left" w:pos="993"/>
          <w:tab w:val="left" w:pos="1276"/>
          <w:tab w:val="left" w:pos="3828"/>
          <w:tab w:val="left" w:pos="9072"/>
        </w:tabs>
        <w:spacing w:line="240" w:lineRule="auto"/>
        <w:ind w:right="55" w:firstLine="0"/>
        <w:jc w:val="both"/>
        <w:rPr>
          <w:rFonts w:ascii="Arial" w:hAnsi="Arial" w:cs="Arial"/>
          <w:sz w:val="22"/>
          <w:szCs w:val="22"/>
        </w:rPr>
      </w:pPr>
    </w:p>
    <w:p w14:paraId="21A93491" w14:textId="56BC536E" w:rsidR="00154266" w:rsidRPr="00506C55" w:rsidRDefault="002010F5" w:rsidP="00AC6069">
      <w:pPr>
        <w:pStyle w:val="Bodytext1"/>
        <w:numPr>
          <w:ilvl w:val="0"/>
          <w:numId w:val="18"/>
        </w:numPr>
        <w:shd w:val="clear" w:color="auto" w:fill="auto"/>
        <w:tabs>
          <w:tab w:val="left" w:pos="0"/>
          <w:tab w:val="left" w:pos="426"/>
          <w:tab w:val="left" w:pos="709"/>
          <w:tab w:val="left" w:pos="851"/>
          <w:tab w:val="left" w:pos="993"/>
          <w:tab w:val="left" w:pos="1276"/>
          <w:tab w:val="left" w:pos="3828"/>
        </w:tabs>
        <w:spacing w:before="0" w:after="0" w:line="240" w:lineRule="auto"/>
        <w:ind w:left="0" w:right="55" w:firstLine="0"/>
        <w:jc w:val="both"/>
        <w:rPr>
          <w:rFonts w:ascii="Arial" w:hAnsi="Arial" w:cs="Arial"/>
          <w:b/>
          <w:sz w:val="22"/>
          <w:szCs w:val="22"/>
        </w:rPr>
      </w:pPr>
      <w:r w:rsidRPr="00506C55">
        <w:rPr>
          <w:rFonts w:ascii="Arial" w:hAnsi="Arial" w:cs="Arial"/>
          <w:b/>
          <w:sz w:val="22"/>
          <w:szCs w:val="22"/>
        </w:rPr>
        <w:t>TECHNINI</w:t>
      </w:r>
      <w:r w:rsidR="00B12C07" w:rsidRPr="00506C55">
        <w:rPr>
          <w:rFonts w:ascii="Arial" w:hAnsi="Arial" w:cs="Arial"/>
          <w:b/>
          <w:sz w:val="22"/>
          <w:szCs w:val="22"/>
        </w:rPr>
        <w:t>AI</w:t>
      </w:r>
      <w:r w:rsidRPr="00506C55">
        <w:rPr>
          <w:rFonts w:ascii="Arial" w:hAnsi="Arial" w:cs="Arial"/>
          <w:b/>
          <w:sz w:val="22"/>
          <w:szCs w:val="22"/>
        </w:rPr>
        <w:t xml:space="preserve"> REIKALAVIM</w:t>
      </w:r>
      <w:r w:rsidR="00B12C07" w:rsidRPr="00506C55">
        <w:rPr>
          <w:rFonts w:ascii="Arial" w:hAnsi="Arial" w:cs="Arial"/>
          <w:b/>
          <w:sz w:val="22"/>
          <w:szCs w:val="22"/>
        </w:rPr>
        <w:t>AI</w:t>
      </w:r>
      <w:r w:rsidRPr="00506C55">
        <w:rPr>
          <w:rFonts w:ascii="Arial" w:hAnsi="Arial" w:cs="Arial"/>
          <w:b/>
          <w:sz w:val="22"/>
          <w:szCs w:val="22"/>
        </w:rPr>
        <w:t xml:space="preserve">, KURIUOS TURI ATITIKTI </w:t>
      </w:r>
      <w:r w:rsidR="00920373" w:rsidRPr="00506C55">
        <w:rPr>
          <w:rFonts w:ascii="Arial" w:hAnsi="Arial" w:cs="Arial"/>
          <w:b/>
          <w:sz w:val="22"/>
          <w:szCs w:val="22"/>
        </w:rPr>
        <w:t>PERKAMOS PREKĖS</w:t>
      </w:r>
    </w:p>
    <w:p w14:paraId="621BA2C9" w14:textId="13D61FD4" w:rsidR="00B12439" w:rsidRPr="00506C55" w:rsidRDefault="00D666DA" w:rsidP="00AC6069">
      <w:pPr>
        <w:pStyle w:val="Sraopastraipa"/>
        <w:numPr>
          <w:ilvl w:val="1"/>
          <w:numId w:val="18"/>
        </w:numPr>
        <w:tabs>
          <w:tab w:val="left" w:pos="426"/>
          <w:tab w:val="left" w:pos="709"/>
          <w:tab w:val="left" w:pos="851"/>
          <w:tab w:val="left" w:pos="1276"/>
        </w:tabs>
        <w:ind w:left="0" w:firstLine="0"/>
        <w:jc w:val="both"/>
        <w:rPr>
          <w:bCs/>
          <w:u w:val="single"/>
        </w:rPr>
      </w:pPr>
      <w:bookmarkStart w:id="4" w:name="_Hlk193204170"/>
      <w:r w:rsidRPr="00506C55">
        <w:rPr>
          <w:bCs/>
          <w:u w:val="single"/>
        </w:rPr>
        <w:t>A</w:t>
      </w:r>
      <w:r w:rsidR="00E14FDE" w:rsidRPr="00506C55">
        <w:rPr>
          <w:bCs/>
          <w:u w:val="single"/>
        </w:rPr>
        <w:t xml:space="preserve">ušintuvų vidinių elementų (vamzdinių sistemų) </w:t>
      </w:r>
      <w:r w:rsidR="00625038" w:rsidRPr="00506C55">
        <w:rPr>
          <w:bCs/>
          <w:u w:val="single"/>
        </w:rPr>
        <w:t xml:space="preserve"> sudėtinių dalių specifikacija</w:t>
      </w:r>
      <w:bookmarkEnd w:id="4"/>
      <w:r w:rsidR="000D5DDF" w:rsidRPr="00506C55">
        <w:rPr>
          <w:bCs/>
          <w:u w:val="single"/>
        </w:rPr>
        <w:t xml:space="preserve"> pateikta pried</w:t>
      </w:r>
      <w:r w:rsidR="008022FD" w:rsidRPr="00506C55">
        <w:rPr>
          <w:bCs/>
          <w:u w:val="single"/>
        </w:rPr>
        <w:t>e</w:t>
      </w:r>
      <w:r w:rsidR="000D5DDF" w:rsidRPr="00506C55">
        <w:rPr>
          <w:bCs/>
          <w:u w:val="single"/>
        </w:rPr>
        <w:t xml:space="preserve"> Nr.1 (toliau – Priedas Nr. 1).</w:t>
      </w:r>
    </w:p>
    <w:p w14:paraId="3121A6AD" w14:textId="77777777" w:rsidR="00215F44" w:rsidRPr="00506C55" w:rsidRDefault="48C8803C" w:rsidP="00AC6069">
      <w:pPr>
        <w:pStyle w:val="Sraopastraipa"/>
        <w:numPr>
          <w:ilvl w:val="1"/>
          <w:numId w:val="18"/>
        </w:numPr>
        <w:tabs>
          <w:tab w:val="left" w:pos="426"/>
          <w:tab w:val="left" w:pos="709"/>
          <w:tab w:val="left" w:pos="851"/>
          <w:tab w:val="left" w:pos="1276"/>
        </w:tabs>
        <w:ind w:left="0" w:firstLine="0"/>
        <w:jc w:val="both"/>
        <w:rPr>
          <w:u w:val="single"/>
        </w:rPr>
      </w:pPr>
      <w:r w:rsidRPr="00506C55">
        <w:rPr>
          <w:u w:val="single"/>
        </w:rPr>
        <w:t xml:space="preserve">Siūlomos Prekės turi atitikti Techninės specifikacijos reikalavimus. </w:t>
      </w:r>
    </w:p>
    <w:p w14:paraId="1C14D878" w14:textId="3F752071" w:rsidR="008544FC" w:rsidRPr="00506C55" w:rsidRDefault="6608DC93" w:rsidP="00AC6069">
      <w:pPr>
        <w:pStyle w:val="Sraopastraipa"/>
        <w:numPr>
          <w:ilvl w:val="1"/>
          <w:numId w:val="18"/>
        </w:numPr>
        <w:tabs>
          <w:tab w:val="left" w:pos="426"/>
          <w:tab w:val="left" w:pos="709"/>
          <w:tab w:val="left" w:pos="851"/>
          <w:tab w:val="left" w:pos="1276"/>
        </w:tabs>
        <w:ind w:left="0" w:firstLine="0"/>
        <w:jc w:val="both"/>
        <w:rPr>
          <w:u w:val="single"/>
        </w:rPr>
      </w:pPr>
      <w:r w:rsidRPr="00506C55">
        <w:rPr>
          <w:u w:val="single"/>
        </w:rPr>
        <w:t xml:space="preserve">Prekių grafiniai vaizdai ir technologiniai </w:t>
      </w:r>
      <w:r w:rsidR="69407D55" w:rsidRPr="00506C55">
        <w:rPr>
          <w:u w:val="single"/>
        </w:rPr>
        <w:t>matmenys (storis, plotis, ilgis, skersmuo ir/ar kt.) p</w:t>
      </w:r>
      <w:r w:rsidR="3E8ACB5F" w:rsidRPr="00506C55">
        <w:rPr>
          <w:u w:val="single"/>
        </w:rPr>
        <w:t>a</w:t>
      </w:r>
      <w:r w:rsidR="69407D55" w:rsidRPr="00506C55">
        <w:rPr>
          <w:u w:val="single"/>
        </w:rPr>
        <w:t>te</w:t>
      </w:r>
      <w:r w:rsidR="0E3AA3E8" w:rsidRPr="00506C55">
        <w:rPr>
          <w:u w:val="single"/>
        </w:rPr>
        <w:t>ikti brėžiniuose</w:t>
      </w:r>
      <w:r w:rsidR="40269BC0" w:rsidRPr="00506C55">
        <w:rPr>
          <w:u w:val="single"/>
        </w:rPr>
        <w:t xml:space="preserve"> Techninės specifikacijos Prieda</w:t>
      </w:r>
      <w:r w:rsidR="00855275" w:rsidRPr="00506C55">
        <w:rPr>
          <w:u w:val="single"/>
        </w:rPr>
        <w:t>s</w:t>
      </w:r>
      <w:r w:rsidR="40269BC0" w:rsidRPr="00506C55">
        <w:rPr>
          <w:u w:val="single"/>
        </w:rPr>
        <w:t xml:space="preserve"> Nr. </w:t>
      </w:r>
      <w:r w:rsidR="00855275" w:rsidRPr="00506C55">
        <w:rPr>
          <w:u w:val="single"/>
        </w:rPr>
        <w:t>2</w:t>
      </w:r>
      <w:r w:rsidR="41C26C21" w:rsidRPr="00506C55">
        <w:rPr>
          <w:u w:val="single"/>
        </w:rPr>
        <w:t xml:space="preserve">, rusų kalba </w:t>
      </w:r>
      <w:r w:rsidR="002C0E75" w:rsidRPr="00506C55">
        <w:rPr>
          <w:u w:val="single"/>
        </w:rPr>
        <w:t>(</w:t>
      </w:r>
      <w:r w:rsidR="41C26C21" w:rsidRPr="00506C55">
        <w:rPr>
          <w:u w:val="single"/>
        </w:rPr>
        <w:t xml:space="preserve">toliau </w:t>
      </w:r>
      <w:r w:rsidR="0036533A" w:rsidRPr="00506C55">
        <w:rPr>
          <w:u w:val="single"/>
        </w:rPr>
        <w:t>–</w:t>
      </w:r>
      <w:r w:rsidR="41C26C21" w:rsidRPr="00506C55">
        <w:rPr>
          <w:u w:val="single"/>
        </w:rPr>
        <w:t xml:space="preserve"> Brėžiniai</w:t>
      </w:r>
      <w:r w:rsidR="0036533A" w:rsidRPr="00506C55">
        <w:rPr>
          <w:u w:val="single"/>
        </w:rPr>
        <w:t>)</w:t>
      </w:r>
      <w:r w:rsidR="41C26C21" w:rsidRPr="00506C55">
        <w:rPr>
          <w:u w:val="single"/>
        </w:rPr>
        <w:t xml:space="preserve">. </w:t>
      </w:r>
      <w:r w:rsidR="48C8803C" w:rsidRPr="00506C55">
        <w:rPr>
          <w:u w:val="single"/>
        </w:rPr>
        <w:t>Kita Brėžiniuose nurodyta informacija yra tik informacinio pobūdžio, kuria Tiekėja</w:t>
      </w:r>
      <w:r w:rsidR="00C6492A" w:rsidRPr="00506C55">
        <w:rPr>
          <w:u w:val="single"/>
        </w:rPr>
        <w:t>s</w:t>
      </w:r>
      <w:r w:rsidR="48C8803C" w:rsidRPr="00506C55">
        <w:rPr>
          <w:u w:val="single"/>
        </w:rPr>
        <w:t xml:space="preserve"> neprivalo vadovautis. </w:t>
      </w:r>
    </w:p>
    <w:p w14:paraId="51E1B211" w14:textId="294EC298" w:rsidR="00785C3C" w:rsidRPr="00506C55" w:rsidRDefault="2F782D5A" w:rsidP="7C856812">
      <w:pPr>
        <w:pStyle w:val="Sraopastraipa"/>
        <w:numPr>
          <w:ilvl w:val="1"/>
          <w:numId w:val="18"/>
        </w:numPr>
        <w:tabs>
          <w:tab w:val="left" w:pos="426"/>
          <w:tab w:val="left" w:pos="709"/>
          <w:tab w:val="left" w:pos="851"/>
          <w:tab w:val="left" w:pos="1276"/>
        </w:tabs>
        <w:ind w:left="0" w:firstLine="0"/>
        <w:jc w:val="both"/>
        <w:rPr>
          <w:color w:val="000000" w:themeColor="text1"/>
        </w:rPr>
      </w:pPr>
      <w:r w:rsidRPr="00506C55">
        <w:t>Prekės dalių visos suvirinimo siūlės turi atitikti „</w:t>
      </w:r>
      <w:r w:rsidR="00B133E0" w:rsidRPr="00506C55">
        <w:t>C</w:t>
      </w:r>
      <w:r w:rsidRPr="00506C55">
        <w:t>“ kokybės lygmenį pagal  LST EN ISO 5817</w:t>
      </w:r>
      <w:r w:rsidR="69E7103B" w:rsidRPr="00506C55">
        <w:t xml:space="preserve"> </w:t>
      </w:r>
      <w:r w:rsidR="7B8E701D" w:rsidRPr="00506C55">
        <w:t>standartą</w:t>
      </w:r>
      <w:r w:rsidRPr="00506C55">
        <w:t>.</w:t>
      </w:r>
    </w:p>
    <w:p w14:paraId="332D9926" w14:textId="661DC5C2" w:rsidR="000A0798" w:rsidRPr="00506C55" w:rsidRDefault="6BD085EF" w:rsidP="00AC6069">
      <w:pPr>
        <w:pStyle w:val="Sraopastraipa"/>
        <w:numPr>
          <w:ilvl w:val="1"/>
          <w:numId w:val="18"/>
        </w:numPr>
        <w:tabs>
          <w:tab w:val="left" w:pos="426"/>
          <w:tab w:val="left" w:pos="709"/>
          <w:tab w:val="left" w:pos="851"/>
          <w:tab w:val="left" w:pos="1276"/>
        </w:tabs>
        <w:ind w:left="0" w:firstLine="0"/>
        <w:jc w:val="both"/>
        <w:rPr>
          <w:u w:val="single"/>
        </w:rPr>
      </w:pPr>
      <w:r w:rsidRPr="00506C55">
        <w:rPr>
          <w:u w:val="single"/>
        </w:rPr>
        <w:t xml:space="preserve">Reikalavimai </w:t>
      </w:r>
      <w:r w:rsidR="00D666DA" w:rsidRPr="00506C55">
        <w:rPr>
          <w:u w:val="single"/>
        </w:rPr>
        <w:t>A</w:t>
      </w:r>
      <w:r w:rsidR="000F430A" w:rsidRPr="00506C55">
        <w:rPr>
          <w:u w:val="single"/>
        </w:rPr>
        <w:t>ušintuvų vidini</w:t>
      </w:r>
      <w:r w:rsidR="008D2A68" w:rsidRPr="00506C55">
        <w:rPr>
          <w:u w:val="single"/>
        </w:rPr>
        <w:t>ams</w:t>
      </w:r>
      <w:r w:rsidR="000F430A" w:rsidRPr="00506C55">
        <w:rPr>
          <w:u w:val="single"/>
        </w:rPr>
        <w:t xml:space="preserve"> element</w:t>
      </w:r>
      <w:r w:rsidR="008D2A68" w:rsidRPr="00506C55">
        <w:rPr>
          <w:u w:val="single"/>
        </w:rPr>
        <w:t>ams</w:t>
      </w:r>
      <w:r w:rsidR="000F430A" w:rsidRPr="00506C55">
        <w:rPr>
          <w:u w:val="single"/>
        </w:rPr>
        <w:t xml:space="preserve"> (vamzdin</w:t>
      </w:r>
      <w:r w:rsidR="00A602A1" w:rsidRPr="00506C55">
        <w:rPr>
          <w:u w:val="single"/>
        </w:rPr>
        <w:t>ėms</w:t>
      </w:r>
      <w:r w:rsidR="000F430A" w:rsidRPr="00506C55">
        <w:rPr>
          <w:u w:val="single"/>
        </w:rPr>
        <w:t xml:space="preserve"> sistem</w:t>
      </w:r>
      <w:r w:rsidR="00A602A1" w:rsidRPr="00506C55">
        <w:rPr>
          <w:u w:val="single"/>
        </w:rPr>
        <w:t>oms</w:t>
      </w:r>
      <w:r w:rsidR="000F430A" w:rsidRPr="00506C55">
        <w:rPr>
          <w:u w:val="single"/>
        </w:rPr>
        <w:t xml:space="preserve">) </w:t>
      </w:r>
      <w:r w:rsidRPr="00506C55">
        <w:rPr>
          <w:u w:val="single"/>
        </w:rPr>
        <w:t>nurodytiems Priede Nr.</w:t>
      </w:r>
      <w:r w:rsidR="00CE146C" w:rsidRPr="00506C55">
        <w:rPr>
          <w:u w:val="single"/>
        </w:rPr>
        <w:t>1</w:t>
      </w:r>
      <w:r w:rsidRPr="00506C55">
        <w:rPr>
          <w:u w:val="single"/>
        </w:rPr>
        <w:t>:</w:t>
      </w:r>
    </w:p>
    <w:p w14:paraId="32C7EE56" w14:textId="77777777" w:rsidR="00891BDE" w:rsidRPr="00506C55" w:rsidRDefault="00891BDE" w:rsidP="00263409">
      <w:pPr>
        <w:pStyle w:val="Sraopastraipa"/>
        <w:numPr>
          <w:ilvl w:val="2"/>
          <w:numId w:val="18"/>
        </w:numPr>
        <w:tabs>
          <w:tab w:val="left" w:pos="709"/>
        </w:tabs>
        <w:ind w:left="0" w:firstLine="0"/>
      </w:pPr>
      <w:r w:rsidRPr="00506C55">
        <w:t>Aušintuvų 2 vnt. vidiniai elementai (vamzdinės sistemos) turi būti surinkti, brėž. Nr. 68946 (K-3340) ir brėž. Nr. 69415 (K-8200);</w:t>
      </w:r>
    </w:p>
    <w:p w14:paraId="15790AD7" w14:textId="27F0D52F" w:rsidR="00DE012F" w:rsidRPr="00506C55" w:rsidRDefault="7972962B" w:rsidP="00263409">
      <w:pPr>
        <w:pStyle w:val="Sraopastraipa"/>
        <w:numPr>
          <w:ilvl w:val="2"/>
          <w:numId w:val="18"/>
        </w:numPr>
        <w:tabs>
          <w:tab w:val="left" w:pos="709"/>
          <w:tab w:val="left" w:pos="993"/>
        </w:tabs>
        <w:ind w:left="0" w:firstLine="0"/>
        <w:jc w:val="both"/>
        <w:rPr>
          <w:color w:val="000000" w:themeColor="text1"/>
          <w:sz w:val="24"/>
          <w:szCs w:val="24"/>
        </w:rPr>
      </w:pPr>
      <w:r w:rsidRPr="00506C55">
        <w:t xml:space="preserve">Terpės parametrai – </w:t>
      </w:r>
      <w:r w:rsidR="003971C4" w:rsidRPr="00506C55">
        <w:t xml:space="preserve">Garo aušintuvo Tmax= </w:t>
      </w:r>
      <w:r w:rsidR="00025C46" w:rsidRPr="00506C55">
        <w:t>400</w:t>
      </w:r>
      <w:r w:rsidR="003971C4" w:rsidRPr="00506C55">
        <w:rPr>
          <w:vertAlign w:val="superscript"/>
        </w:rPr>
        <w:t>0</w:t>
      </w:r>
      <w:r w:rsidR="003971C4" w:rsidRPr="00506C55">
        <w:t xml:space="preserve">C; P-4,4 MPa;  </w:t>
      </w:r>
      <w:r w:rsidR="00A52011" w:rsidRPr="00506C55">
        <w:t>Maitinimo vandens</w:t>
      </w:r>
      <w:r w:rsidR="00310F6C" w:rsidRPr="00506C55">
        <w:t xml:space="preserve"> </w:t>
      </w:r>
      <w:r w:rsidR="00763C67" w:rsidRPr="00506C55">
        <w:t>Tmax= 145</w:t>
      </w:r>
      <w:r w:rsidR="00763C67" w:rsidRPr="00506C55">
        <w:rPr>
          <w:vertAlign w:val="superscript"/>
        </w:rPr>
        <w:t>0</w:t>
      </w:r>
      <w:r w:rsidR="00763C67" w:rsidRPr="00506C55">
        <w:t>C; P-</w:t>
      </w:r>
      <w:r w:rsidR="00A151C4" w:rsidRPr="00506C55">
        <w:t>7,6</w:t>
      </w:r>
      <w:r w:rsidR="00763C67" w:rsidRPr="00506C55">
        <w:t xml:space="preserve"> MPa;</w:t>
      </w:r>
    </w:p>
    <w:p w14:paraId="4D98188C" w14:textId="41562F26" w:rsidR="00D34A35" w:rsidRPr="00506C55" w:rsidRDefault="6FDF511E" w:rsidP="75ACF310">
      <w:pPr>
        <w:pStyle w:val="Sraopastraipa"/>
        <w:numPr>
          <w:ilvl w:val="1"/>
          <w:numId w:val="18"/>
        </w:numPr>
        <w:tabs>
          <w:tab w:val="left" w:pos="426"/>
          <w:tab w:val="left" w:pos="709"/>
          <w:tab w:val="left" w:pos="851"/>
          <w:tab w:val="left" w:pos="993"/>
          <w:tab w:val="left" w:pos="1276"/>
        </w:tabs>
        <w:ind w:left="0" w:firstLine="0"/>
        <w:jc w:val="both"/>
      </w:pPr>
      <w:r w:rsidRPr="00506C55">
        <w:t>Hidraulin</w:t>
      </w:r>
      <w:r w:rsidR="2D4F801F" w:rsidRPr="00506C55">
        <w:t>į</w:t>
      </w:r>
      <w:r w:rsidRPr="00506C55">
        <w:t xml:space="preserve"> bandym</w:t>
      </w:r>
      <w:r w:rsidR="00F71F4F" w:rsidRPr="00506C55">
        <w:t>ą atlikti</w:t>
      </w:r>
      <w:r w:rsidR="4E6B5809" w:rsidRPr="00506C55">
        <w:t>:</w:t>
      </w:r>
      <w:r w:rsidR="00AC56C7" w:rsidRPr="00506C55">
        <w:t xml:space="preserve"> </w:t>
      </w:r>
      <w:r w:rsidR="007214EB" w:rsidRPr="00506C55">
        <w:t>ne mažiau</w:t>
      </w:r>
      <w:r w:rsidR="00055005" w:rsidRPr="00506C55">
        <w:t xml:space="preserve"> </w:t>
      </w:r>
      <w:r w:rsidR="00AC56C7" w:rsidRPr="00506C55">
        <w:t>PT=</w:t>
      </w:r>
      <w:r w:rsidR="002B624F" w:rsidRPr="00506C55">
        <w:t>8.</w:t>
      </w:r>
      <w:r w:rsidR="00F5377D" w:rsidRPr="00506C55">
        <w:t>8</w:t>
      </w:r>
      <w:r w:rsidR="00AC56C7" w:rsidRPr="00506C55">
        <w:t xml:space="preserve"> </w:t>
      </w:r>
      <w:r w:rsidR="00CE146C" w:rsidRPr="00506C55">
        <w:t>MPa;</w:t>
      </w:r>
    </w:p>
    <w:p w14:paraId="305DC6FF" w14:textId="0007A802" w:rsidR="008160C7" w:rsidRPr="00506C55" w:rsidRDefault="00AF4348" w:rsidP="005D7FF2">
      <w:pPr>
        <w:pStyle w:val="Sraopastraipa"/>
        <w:numPr>
          <w:ilvl w:val="1"/>
          <w:numId w:val="18"/>
        </w:numPr>
        <w:tabs>
          <w:tab w:val="left" w:pos="426"/>
          <w:tab w:val="left" w:pos="709"/>
          <w:tab w:val="left" w:pos="851"/>
          <w:tab w:val="left" w:pos="993"/>
          <w:tab w:val="left" w:pos="1276"/>
        </w:tabs>
        <w:ind w:left="0" w:firstLine="0"/>
        <w:jc w:val="both"/>
        <w:rPr>
          <w:bCs/>
        </w:rPr>
      </w:pPr>
      <w:r w:rsidRPr="00506C55">
        <w:t>Tiekėjas negali siūlyti prekių (įskaitant jų sudedamąsias dalis (</w:t>
      </w:r>
      <w:r w:rsidRPr="00506C55">
        <w:rPr>
          <w:iCs/>
        </w:rPr>
        <w:t>Prekių gamybai reikalingas medžiagas)</w:t>
      </w:r>
      <w:r w:rsidRPr="00506C55">
        <w:t>, pakuotes ) ar paslaugų, jei prekių (įskaitant jų sudedamąsias dalis (</w:t>
      </w:r>
      <w:r w:rsidRPr="00506C55">
        <w:rPr>
          <w:iCs/>
        </w:rPr>
        <w:t>Prekių gamybai reikalingas medžiagas)</w:t>
      </w:r>
      <w:r w:rsidRPr="00506C55">
        <w:t>, pakuotes) kilmė yra ar paslaugos teikiamos iš Viešųjų pirkimų įstatymo 92 straipsnio 15 dalyje numatytame sąraše nurodytų valstybių ar teritorijų.</w:t>
      </w:r>
    </w:p>
    <w:p w14:paraId="4063BFDB" w14:textId="77777777" w:rsidR="00CC5EA5" w:rsidRPr="00506C55" w:rsidRDefault="00AF4348" w:rsidP="00AC6069">
      <w:pPr>
        <w:pStyle w:val="Sraopastraipa"/>
        <w:numPr>
          <w:ilvl w:val="1"/>
          <w:numId w:val="18"/>
        </w:numPr>
        <w:tabs>
          <w:tab w:val="left" w:pos="426"/>
          <w:tab w:val="left" w:pos="709"/>
          <w:tab w:val="left" w:pos="851"/>
          <w:tab w:val="left" w:pos="993"/>
          <w:tab w:val="left" w:pos="1276"/>
        </w:tabs>
        <w:ind w:left="0" w:firstLine="0"/>
        <w:jc w:val="both"/>
        <w:rPr>
          <w:bCs/>
        </w:rPr>
      </w:pPr>
      <w:r w:rsidRPr="00506C55">
        <w:t>Jeigu apibūdinant objektą Techninėse specifikacijose ar kituose pirkimo dokumentuose ar jų prieduose nurodytas konkretus modelis ar šaltinis, konkretus procesas ar prekės ženklas, patentas, tipai, konkreti kilmė ar gamyba, toks nurodymas Tiekėjo turi būti suprantamas kaip nurodytas „arba lygiavertis“.</w:t>
      </w:r>
    </w:p>
    <w:p w14:paraId="12ED914E" w14:textId="7C70E60F" w:rsidR="00AF4348" w:rsidRPr="00506C55" w:rsidRDefault="00AF4348" w:rsidP="00AC6069">
      <w:pPr>
        <w:pStyle w:val="Sraopastraipa"/>
        <w:numPr>
          <w:ilvl w:val="1"/>
          <w:numId w:val="18"/>
        </w:numPr>
        <w:tabs>
          <w:tab w:val="left" w:pos="426"/>
          <w:tab w:val="left" w:pos="709"/>
          <w:tab w:val="left" w:pos="851"/>
          <w:tab w:val="left" w:pos="993"/>
          <w:tab w:val="left" w:pos="1276"/>
        </w:tabs>
        <w:ind w:left="0" w:firstLine="0"/>
        <w:jc w:val="both"/>
        <w:rPr>
          <w:bCs/>
        </w:rPr>
      </w:pPr>
      <w:r w:rsidRPr="00506C55">
        <w:t>Jeigu apibūdinant objektą Techninėse specifikacijose ar kituose pirkimo dokumentuose ar jų prieduose nurodyti standartai, techniniai liudijimai ar bendrosios techninės specifikacijos, toks nurodymas Tiekėjo turi būti suprantamas kaip nurodytas „arba lygiavertis“.</w:t>
      </w:r>
    </w:p>
    <w:p w14:paraId="7F25C2BD" w14:textId="02F27296" w:rsidR="008F6862" w:rsidRPr="00506C55" w:rsidRDefault="005B2687" w:rsidP="00AC6069">
      <w:pPr>
        <w:pStyle w:val="Sraopastraipa"/>
        <w:numPr>
          <w:ilvl w:val="1"/>
          <w:numId w:val="18"/>
        </w:numPr>
        <w:tabs>
          <w:tab w:val="left" w:pos="426"/>
          <w:tab w:val="left" w:pos="709"/>
          <w:tab w:val="left" w:pos="851"/>
          <w:tab w:val="left" w:pos="993"/>
          <w:tab w:val="left" w:pos="1276"/>
        </w:tabs>
        <w:ind w:left="0" w:firstLine="0"/>
        <w:jc w:val="both"/>
        <w:rPr>
          <w:bCs/>
        </w:rPr>
      </w:pPr>
      <w:r w:rsidRPr="00506C55">
        <w:t xml:space="preserve">Jeigu </w:t>
      </w:r>
      <w:r w:rsidR="001B6C25" w:rsidRPr="00506C55">
        <w:t>T</w:t>
      </w:r>
      <w:r w:rsidRPr="00506C55">
        <w:t>echninėse specifikacijose nurodytos parametrų tikslios skaitinės reikšmės, tai reiškia ribą, nuo kurios neturi būti nukrypta į blogesnę Perkančiajam subjektui pusę</w:t>
      </w:r>
      <w:r w:rsidR="006F23B8" w:rsidRPr="00506C55">
        <w:t>.</w:t>
      </w:r>
    </w:p>
    <w:p w14:paraId="3C097416" w14:textId="77777777" w:rsidR="008529B7" w:rsidRPr="00506C55" w:rsidRDefault="008529B7" w:rsidP="00AC6069">
      <w:pPr>
        <w:pStyle w:val="Bodytext1"/>
        <w:shd w:val="clear" w:color="auto" w:fill="auto"/>
        <w:tabs>
          <w:tab w:val="left" w:pos="0"/>
          <w:tab w:val="left" w:pos="426"/>
          <w:tab w:val="left" w:pos="709"/>
          <w:tab w:val="left" w:pos="851"/>
          <w:tab w:val="left" w:pos="993"/>
          <w:tab w:val="left" w:pos="1276"/>
        </w:tabs>
        <w:spacing w:before="0" w:after="0" w:line="240" w:lineRule="auto"/>
        <w:ind w:right="55" w:firstLine="0"/>
        <w:jc w:val="both"/>
        <w:rPr>
          <w:rFonts w:ascii="Arial" w:hAnsi="Arial" w:cs="Arial"/>
          <w:bCs/>
          <w:sz w:val="22"/>
          <w:szCs w:val="22"/>
        </w:rPr>
      </w:pPr>
    </w:p>
    <w:p w14:paraId="1CB7A793" w14:textId="2DCDD0F9" w:rsidR="001E3217" w:rsidRPr="00506C55" w:rsidRDefault="00534BE7" w:rsidP="00AC6069">
      <w:pPr>
        <w:pStyle w:val="Sraopastraipa"/>
        <w:numPr>
          <w:ilvl w:val="0"/>
          <w:numId w:val="15"/>
        </w:numPr>
        <w:tabs>
          <w:tab w:val="left" w:pos="426"/>
          <w:tab w:val="left" w:pos="709"/>
          <w:tab w:val="left" w:pos="851"/>
          <w:tab w:val="left" w:pos="993"/>
          <w:tab w:val="left" w:pos="1276"/>
        </w:tabs>
        <w:suppressAutoHyphens/>
        <w:spacing w:line="100" w:lineRule="atLeast"/>
        <w:ind w:left="0" w:firstLine="0"/>
        <w:jc w:val="both"/>
        <w:rPr>
          <w:rFonts w:eastAsia="Arial"/>
          <w:b/>
          <w:bCs/>
        </w:rPr>
      </w:pPr>
      <w:r w:rsidRPr="00506C55">
        <w:rPr>
          <w:rFonts w:eastAsia="Arial"/>
          <w:b/>
          <w:bCs/>
        </w:rPr>
        <w:t>DOKUMENTAI, REIKALINGI PIRKIMO OBJEKTO TECHNINĖMS SAVYBĖMS IR KOKYBEI PATVIRTINTI</w:t>
      </w:r>
      <w:r w:rsidR="00336E4D" w:rsidRPr="00506C55">
        <w:rPr>
          <w:rFonts w:eastAsia="Arial"/>
          <w:b/>
          <w:bCs/>
        </w:rPr>
        <w:t xml:space="preserve"> </w:t>
      </w:r>
    </w:p>
    <w:p w14:paraId="50836C35" w14:textId="158604C3" w:rsidR="00981D0D" w:rsidRPr="00506C55" w:rsidRDefault="0BD837B7" w:rsidP="00AC6069">
      <w:pPr>
        <w:pStyle w:val="Bodytext20"/>
        <w:numPr>
          <w:ilvl w:val="1"/>
          <w:numId w:val="41"/>
        </w:numPr>
        <w:tabs>
          <w:tab w:val="left" w:pos="426"/>
          <w:tab w:val="left" w:pos="709"/>
          <w:tab w:val="left" w:pos="851"/>
          <w:tab w:val="left" w:pos="993"/>
          <w:tab w:val="left" w:pos="1276"/>
          <w:tab w:val="left" w:pos="9072"/>
        </w:tabs>
        <w:ind w:left="0" w:right="55" w:firstLine="0"/>
        <w:jc w:val="both"/>
        <w:rPr>
          <w:rFonts w:ascii="Arial" w:hAnsi="Arial" w:cs="Arial"/>
          <w:i w:val="0"/>
          <w:iCs w:val="0"/>
          <w:sz w:val="22"/>
          <w:szCs w:val="22"/>
        </w:rPr>
      </w:pPr>
      <w:r w:rsidRPr="00506C55">
        <w:rPr>
          <w:rFonts w:ascii="Arial" w:hAnsi="Arial" w:cs="Arial"/>
          <w:i w:val="0"/>
          <w:iCs w:val="0"/>
          <w:sz w:val="22"/>
          <w:szCs w:val="22"/>
        </w:rPr>
        <w:t xml:space="preserve">Su Prekėmis </w:t>
      </w:r>
      <w:r w:rsidR="00E31C8F" w:rsidRPr="00506C55">
        <w:rPr>
          <w:rFonts w:ascii="Arial" w:hAnsi="Arial" w:cs="Arial"/>
          <w:i w:val="0"/>
          <w:iCs w:val="0"/>
          <w:sz w:val="22"/>
          <w:szCs w:val="22"/>
        </w:rPr>
        <w:t xml:space="preserve">Pirkėjui </w:t>
      </w:r>
      <w:r w:rsidRPr="00506C55">
        <w:rPr>
          <w:rFonts w:ascii="Arial" w:hAnsi="Arial" w:cs="Arial"/>
          <w:i w:val="0"/>
          <w:iCs w:val="0"/>
          <w:sz w:val="22"/>
          <w:szCs w:val="22"/>
        </w:rPr>
        <w:t>turi būti pateikta techninė dokumentacija:</w:t>
      </w:r>
    </w:p>
    <w:p w14:paraId="59151765" w14:textId="30DD2126" w:rsidR="00A8652F" w:rsidRPr="00506C55" w:rsidRDefault="000622EA" w:rsidP="7C856812">
      <w:pPr>
        <w:pStyle w:val="Bodytext20"/>
        <w:numPr>
          <w:ilvl w:val="2"/>
          <w:numId w:val="41"/>
        </w:numPr>
        <w:tabs>
          <w:tab w:val="left" w:pos="426"/>
          <w:tab w:val="left" w:pos="709"/>
          <w:tab w:val="left" w:pos="851"/>
          <w:tab w:val="left" w:pos="993"/>
          <w:tab w:val="left" w:pos="1276"/>
          <w:tab w:val="left" w:pos="9072"/>
        </w:tabs>
        <w:ind w:left="0" w:right="55" w:firstLine="0"/>
        <w:jc w:val="both"/>
        <w:rPr>
          <w:rFonts w:ascii="Arial" w:hAnsi="Arial" w:cs="Arial"/>
          <w:i w:val="0"/>
          <w:iCs w:val="0"/>
          <w:sz w:val="22"/>
          <w:szCs w:val="22"/>
        </w:rPr>
      </w:pPr>
      <w:r w:rsidRPr="00506C55">
        <w:rPr>
          <w:rFonts w:ascii="Arial" w:hAnsi="Arial" w:cs="Arial"/>
          <w:i w:val="0"/>
          <w:iCs w:val="0"/>
          <w:sz w:val="22"/>
          <w:szCs w:val="22"/>
        </w:rPr>
        <w:t>S</w:t>
      </w:r>
      <w:r w:rsidR="003C7E42" w:rsidRPr="00506C55">
        <w:rPr>
          <w:rFonts w:ascii="Arial" w:hAnsi="Arial" w:cs="Arial"/>
          <w:i w:val="0"/>
          <w:iCs w:val="0"/>
          <w:sz w:val="22"/>
          <w:szCs w:val="22"/>
        </w:rPr>
        <w:t>uvirinimo darbų dokumentacija</w:t>
      </w:r>
      <w:r w:rsidR="1B465E3F" w:rsidRPr="00506C55">
        <w:rPr>
          <w:rFonts w:ascii="Arial" w:hAnsi="Arial" w:cs="Arial"/>
          <w:i w:val="0"/>
          <w:iCs w:val="0"/>
          <w:sz w:val="22"/>
          <w:szCs w:val="22"/>
        </w:rPr>
        <w:t xml:space="preserve"> nurodyta standarte LST EN ISO 3834-2</w:t>
      </w:r>
      <w:r w:rsidR="003C7E42" w:rsidRPr="00506C55">
        <w:rPr>
          <w:rFonts w:ascii="Arial" w:hAnsi="Arial" w:cs="Arial"/>
          <w:i w:val="0"/>
          <w:iCs w:val="0"/>
          <w:sz w:val="22"/>
          <w:szCs w:val="22"/>
        </w:rPr>
        <w:t>;</w:t>
      </w:r>
    </w:p>
    <w:p w14:paraId="6D4389F0" w14:textId="7AE1FB04" w:rsidR="006D2824" w:rsidRPr="00506C55" w:rsidRDefault="00F71F4F" w:rsidP="00AC6069">
      <w:pPr>
        <w:pStyle w:val="Bodytext20"/>
        <w:numPr>
          <w:ilvl w:val="2"/>
          <w:numId w:val="41"/>
        </w:numPr>
        <w:tabs>
          <w:tab w:val="left" w:pos="0"/>
          <w:tab w:val="left" w:pos="426"/>
          <w:tab w:val="left" w:pos="709"/>
          <w:tab w:val="left" w:pos="851"/>
          <w:tab w:val="left" w:pos="993"/>
          <w:tab w:val="left" w:pos="1276"/>
          <w:tab w:val="left" w:pos="9072"/>
        </w:tabs>
        <w:ind w:left="0" w:right="55" w:firstLine="0"/>
        <w:jc w:val="both"/>
        <w:rPr>
          <w:rFonts w:ascii="Arial" w:hAnsi="Arial" w:cs="Arial"/>
          <w:bCs/>
          <w:i w:val="0"/>
          <w:iCs w:val="0"/>
          <w:sz w:val="22"/>
          <w:szCs w:val="22"/>
        </w:rPr>
      </w:pPr>
      <w:r w:rsidRPr="00506C55">
        <w:rPr>
          <w:rFonts w:ascii="Arial" w:hAnsi="Arial" w:cs="Arial"/>
          <w:bCs/>
          <w:i w:val="0"/>
          <w:iCs w:val="0"/>
          <w:sz w:val="22"/>
          <w:szCs w:val="22"/>
        </w:rPr>
        <w:t>A</w:t>
      </w:r>
      <w:r w:rsidR="00E813AC" w:rsidRPr="00506C55">
        <w:rPr>
          <w:rFonts w:ascii="Arial" w:hAnsi="Arial" w:cs="Arial"/>
          <w:bCs/>
          <w:i w:val="0"/>
          <w:iCs w:val="0"/>
          <w:sz w:val="22"/>
          <w:szCs w:val="22"/>
        </w:rPr>
        <w:t>ušintuvų vidini</w:t>
      </w:r>
      <w:r w:rsidR="0064616C" w:rsidRPr="00506C55">
        <w:rPr>
          <w:rFonts w:ascii="Arial" w:hAnsi="Arial" w:cs="Arial"/>
          <w:bCs/>
          <w:i w:val="0"/>
          <w:iCs w:val="0"/>
          <w:sz w:val="22"/>
          <w:szCs w:val="22"/>
        </w:rPr>
        <w:t>ų</w:t>
      </w:r>
      <w:r w:rsidR="00E813AC" w:rsidRPr="00506C55">
        <w:rPr>
          <w:rFonts w:ascii="Arial" w:hAnsi="Arial" w:cs="Arial"/>
          <w:bCs/>
          <w:i w:val="0"/>
          <w:iCs w:val="0"/>
          <w:sz w:val="22"/>
          <w:szCs w:val="22"/>
        </w:rPr>
        <w:t xml:space="preserve"> element</w:t>
      </w:r>
      <w:r w:rsidR="0064616C" w:rsidRPr="00506C55">
        <w:rPr>
          <w:rFonts w:ascii="Arial" w:hAnsi="Arial" w:cs="Arial"/>
          <w:bCs/>
          <w:i w:val="0"/>
          <w:iCs w:val="0"/>
          <w:sz w:val="22"/>
          <w:szCs w:val="22"/>
        </w:rPr>
        <w:t>ų</w:t>
      </w:r>
      <w:r w:rsidR="00E813AC" w:rsidRPr="00506C55">
        <w:rPr>
          <w:rFonts w:ascii="Arial" w:hAnsi="Arial" w:cs="Arial"/>
          <w:bCs/>
          <w:i w:val="0"/>
          <w:iCs w:val="0"/>
          <w:sz w:val="22"/>
          <w:szCs w:val="22"/>
        </w:rPr>
        <w:t xml:space="preserve"> (vamzdin</w:t>
      </w:r>
      <w:r w:rsidR="0064616C" w:rsidRPr="00506C55">
        <w:rPr>
          <w:rFonts w:ascii="Arial" w:hAnsi="Arial" w:cs="Arial"/>
          <w:bCs/>
          <w:i w:val="0"/>
          <w:iCs w:val="0"/>
          <w:sz w:val="22"/>
          <w:szCs w:val="22"/>
        </w:rPr>
        <w:t>ių</w:t>
      </w:r>
      <w:r w:rsidR="00E813AC" w:rsidRPr="00506C55">
        <w:rPr>
          <w:rFonts w:ascii="Arial" w:hAnsi="Arial" w:cs="Arial"/>
          <w:bCs/>
          <w:i w:val="0"/>
          <w:iCs w:val="0"/>
          <w:sz w:val="22"/>
          <w:szCs w:val="22"/>
        </w:rPr>
        <w:t xml:space="preserve"> sistem</w:t>
      </w:r>
      <w:r w:rsidR="0064616C" w:rsidRPr="00506C55">
        <w:rPr>
          <w:rFonts w:ascii="Arial" w:hAnsi="Arial" w:cs="Arial"/>
          <w:bCs/>
          <w:i w:val="0"/>
          <w:iCs w:val="0"/>
          <w:sz w:val="22"/>
          <w:szCs w:val="22"/>
        </w:rPr>
        <w:t>ų</w:t>
      </w:r>
      <w:r w:rsidR="00E813AC" w:rsidRPr="00506C55">
        <w:rPr>
          <w:rFonts w:ascii="Arial" w:hAnsi="Arial" w:cs="Arial"/>
          <w:bCs/>
          <w:i w:val="0"/>
          <w:iCs w:val="0"/>
          <w:sz w:val="22"/>
          <w:szCs w:val="22"/>
        </w:rPr>
        <w:t>)</w:t>
      </w:r>
      <w:r w:rsidR="006D2824" w:rsidRPr="00506C55">
        <w:rPr>
          <w:rFonts w:ascii="Arial" w:hAnsi="Arial" w:cs="Arial"/>
          <w:bCs/>
          <w:i w:val="0"/>
          <w:iCs w:val="0"/>
          <w:sz w:val="22"/>
          <w:szCs w:val="22"/>
        </w:rPr>
        <w:t xml:space="preserve"> hidraulinio bandymo aktas; </w:t>
      </w:r>
    </w:p>
    <w:p w14:paraId="12C11061" w14:textId="4FC3CBAC" w:rsidR="006D2824" w:rsidRPr="00506C55" w:rsidRDefault="006D2824" w:rsidP="00AC6069">
      <w:pPr>
        <w:pStyle w:val="Bodytext20"/>
        <w:numPr>
          <w:ilvl w:val="2"/>
          <w:numId w:val="41"/>
        </w:numPr>
        <w:tabs>
          <w:tab w:val="left" w:pos="426"/>
          <w:tab w:val="left" w:pos="709"/>
          <w:tab w:val="left" w:pos="851"/>
          <w:tab w:val="left" w:pos="993"/>
          <w:tab w:val="left" w:pos="1276"/>
          <w:tab w:val="left" w:pos="9072"/>
        </w:tabs>
        <w:ind w:left="0" w:right="55" w:firstLine="0"/>
        <w:jc w:val="both"/>
        <w:rPr>
          <w:rFonts w:ascii="Arial" w:hAnsi="Arial" w:cs="Arial"/>
          <w:i w:val="0"/>
          <w:iCs w:val="0"/>
          <w:sz w:val="22"/>
          <w:szCs w:val="22"/>
        </w:rPr>
      </w:pPr>
      <w:r w:rsidRPr="00506C55">
        <w:rPr>
          <w:rFonts w:ascii="Arial" w:hAnsi="Arial" w:cs="Arial"/>
          <w:i w:val="0"/>
          <w:iCs w:val="0"/>
          <w:sz w:val="22"/>
          <w:szCs w:val="22"/>
        </w:rPr>
        <w:t xml:space="preserve">Panaudotų </w:t>
      </w:r>
      <w:r w:rsidR="003736D5" w:rsidRPr="00506C55">
        <w:rPr>
          <w:rFonts w:ascii="Arial" w:hAnsi="Arial" w:cs="Arial"/>
          <w:i w:val="0"/>
          <w:iCs w:val="0"/>
          <w:sz w:val="22"/>
          <w:szCs w:val="22"/>
        </w:rPr>
        <w:t xml:space="preserve">sudedamųjų </w:t>
      </w:r>
      <w:r w:rsidRPr="00506C55">
        <w:rPr>
          <w:rFonts w:ascii="Arial" w:hAnsi="Arial" w:cs="Arial"/>
          <w:i w:val="0"/>
          <w:iCs w:val="0"/>
          <w:sz w:val="22"/>
          <w:szCs w:val="22"/>
        </w:rPr>
        <w:t xml:space="preserve">dalių, </w:t>
      </w:r>
      <w:r w:rsidR="003736D5" w:rsidRPr="00506C55">
        <w:rPr>
          <w:rFonts w:ascii="Arial" w:hAnsi="Arial" w:cs="Arial"/>
          <w:i w:val="0"/>
          <w:iCs w:val="0"/>
          <w:sz w:val="22"/>
          <w:szCs w:val="22"/>
        </w:rPr>
        <w:t>Prekių gamybai reikalingų</w:t>
      </w:r>
      <w:r w:rsidR="00155561" w:rsidRPr="00506C55">
        <w:rPr>
          <w:rFonts w:ascii="Arial" w:hAnsi="Arial" w:cs="Arial"/>
          <w:i w:val="0"/>
          <w:iCs w:val="0"/>
          <w:sz w:val="22"/>
          <w:szCs w:val="22"/>
        </w:rPr>
        <w:t xml:space="preserve"> </w:t>
      </w:r>
      <w:r w:rsidRPr="00506C55">
        <w:rPr>
          <w:rFonts w:ascii="Arial" w:hAnsi="Arial" w:cs="Arial"/>
          <w:i w:val="0"/>
          <w:iCs w:val="0"/>
          <w:sz w:val="22"/>
          <w:szCs w:val="22"/>
        </w:rPr>
        <w:t>medžiagų atitikties deklaracijos, sertifikatai</w:t>
      </w:r>
      <w:r w:rsidR="00941DB3" w:rsidRPr="00506C55">
        <w:rPr>
          <w:rFonts w:ascii="Arial" w:hAnsi="Arial" w:cs="Arial"/>
          <w:i w:val="0"/>
          <w:iCs w:val="0"/>
          <w:sz w:val="22"/>
          <w:szCs w:val="22"/>
        </w:rPr>
        <w:t>;</w:t>
      </w:r>
      <w:r w:rsidRPr="00506C55">
        <w:rPr>
          <w:rFonts w:ascii="Arial" w:hAnsi="Arial" w:cs="Arial"/>
          <w:i w:val="0"/>
          <w:iCs w:val="0"/>
          <w:sz w:val="22"/>
          <w:szCs w:val="22"/>
        </w:rPr>
        <w:t xml:space="preserve"> </w:t>
      </w:r>
    </w:p>
    <w:p w14:paraId="13FD7564" w14:textId="4BE3F590" w:rsidR="003C7E42" w:rsidRPr="00506C55" w:rsidRDefault="5B35DD45" w:rsidP="00AC6069">
      <w:pPr>
        <w:pStyle w:val="Bodytext20"/>
        <w:numPr>
          <w:ilvl w:val="1"/>
          <w:numId w:val="41"/>
        </w:numPr>
        <w:tabs>
          <w:tab w:val="left" w:pos="426"/>
          <w:tab w:val="left" w:pos="709"/>
          <w:tab w:val="left" w:pos="851"/>
          <w:tab w:val="left" w:pos="993"/>
          <w:tab w:val="left" w:pos="1276"/>
          <w:tab w:val="left" w:pos="9072"/>
        </w:tabs>
        <w:ind w:left="0" w:right="55" w:firstLine="0"/>
        <w:jc w:val="both"/>
        <w:rPr>
          <w:rFonts w:ascii="Arial" w:hAnsi="Arial" w:cs="Arial"/>
          <w:i w:val="0"/>
          <w:iCs w:val="0"/>
          <w:sz w:val="22"/>
          <w:szCs w:val="22"/>
        </w:rPr>
      </w:pPr>
      <w:r w:rsidRPr="00506C55">
        <w:rPr>
          <w:rFonts w:ascii="Arial" w:hAnsi="Arial" w:cs="Arial"/>
          <w:i w:val="0"/>
          <w:iCs w:val="0"/>
          <w:sz w:val="22"/>
          <w:szCs w:val="22"/>
        </w:rPr>
        <w:t>Dokumentacija pateikti  el</w:t>
      </w:r>
      <w:r w:rsidR="00DC15F6" w:rsidRPr="00506C55">
        <w:rPr>
          <w:rFonts w:ascii="Arial" w:hAnsi="Arial" w:cs="Arial"/>
          <w:i w:val="0"/>
          <w:iCs w:val="0"/>
          <w:sz w:val="22"/>
          <w:szCs w:val="22"/>
        </w:rPr>
        <w:t>. būdu</w:t>
      </w:r>
      <w:r w:rsidRPr="00506C55">
        <w:rPr>
          <w:rFonts w:ascii="Arial" w:hAnsi="Arial" w:cs="Arial"/>
          <w:i w:val="0"/>
          <w:iCs w:val="0"/>
          <w:sz w:val="22"/>
          <w:szCs w:val="22"/>
        </w:rPr>
        <w:t>, lietuvių kalba arba lietuvių ir anglų (dvikalbe) kalbomis</w:t>
      </w:r>
      <w:r w:rsidR="008D715A" w:rsidRPr="00506C55">
        <w:rPr>
          <w:rFonts w:ascii="Arial" w:hAnsi="Arial" w:cs="Arial"/>
          <w:i w:val="0"/>
          <w:iCs w:val="0"/>
          <w:sz w:val="22"/>
          <w:szCs w:val="22"/>
        </w:rPr>
        <w:t>.</w:t>
      </w:r>
      <w:r w:rsidRPr="00506C55">
        <w:rPr>
          <w:rFonts w:ascii="Arial" w:hAnsi="Arial" w:cs="Arial"/>
          <w:i w:val="0"/>
          <w:iCs w:val="0"/>
          <w:sz w:val="22"/>
          <w:szCs w:val="22"/>
        </w:rPr>
        <w:t xml:space="preserve"> </w:t>
      </w:r>
      <w:r w:rsidR="003C7E42" w:rsidRPr="00506C55">
        <w:rPr>
          <w:rFonts w:ascii="Arial" w:hAnsi="Arial" w:cs="Arial"/>
          <w:bCs/>
          <w:i w:val="0"/>
          <w:iCs w:val="0"/>
          <w:sz w:val="22"/>
          <w:szCs w:val="22"/>
        </w:rPr>
        <w:cr/>
      </w:r>
    </w:p>
    <w:p w14:paraId="70FC06DE" w14:textId="31CB94E8" w:rsidR="00D03E8F" w:rsidRPr="00506C55" w:rsidRDefault="00336E4D" w:rsidP="00AC6069">
      <w:pPr>
        <w:pStyle w:val="Sraopastraipa"/>
        <w:numPr>
          <w:ilvl w:val="0"/>
          <w:numId w:val="15"/>
        </w:numPr>
        <w:tabs>
          <w:tab w:val="left" w:pos="426"/>
          <w:tab w:val="left" w:pos="709"/>
          <w:tab w:val="left" w:pos="851"/>
          <w:tab w:val="left" w:pos="993"/>
          <w:tab w:val="left" w:pos="1276"/>
        </w:tabs>
        <w:suppressAutoHyphens/>
        <w:spacing w:before="60" w:after="60" w:line="100" w:lineRule="atLeast"/>
        <w:ind w:left="0" w:firstLine="0"/>
        <w:jc w:val="both"/>
        <w:rPr>
          <w:rFonts w:eastAsia="Arial"/>
          <w:b/>
          <w:bCs/>
        </w:rPr>
      </w:pPr>
      <w:r w:rsidRPr="00506C55">
        <w:rPr>
          <w:rFonts w:eastAsia="Arial"/>
          <w:b/>
          <w:bCs/>
        </w:rPr>
        <w:t xml:space="preserve">ĮSIPAREIGOJIMŲ VYKDYMO </w:t>
      </w:r>
      <w:r w:rsidR="00A82EF1" w:rsidRPr="00506C55">
        <w:rPr>
          <w:rFonts w:eastAsia="Arial"/>
          <w:b/>
          <w:bCs/>
        </w:rPr>
        <w:t xml:space="preserve">TVARKA IR </w:t>
      </w:r>
      <w:r w:rsidRPr="00506C55">
        <w:rPr>
          <w:rFonts w:eastAsia="Arial"/>
          <w:b/>
          <w:bCs/>
        </w:rPr>
        <w:t xml:space="preserve">TERMINAI </w:t>
      </w:r>
    </w:p>
    <w:p w14:paraId="13AAE505" w14:textId="72920371" w:rsidR="009101DD" w:rsidRPr="00506C55" w:rsidRDefault="009101DD" w:rsidP="009101DD">
      <w:pPr>
        <w:pStyle w:val="Sraopastraipa"/>
        <w:numPr>
          <w:ilvl w:val="1"/>
          <w:numId w:val="23"/>
        </w:numPr>
        <w:tabs>
          <w:tab w:val="left" w:pos="426"/>
          <w:tab w:val="left" w:pos="709"/>
          <w:tab w:val="left" w:pos="851"/>
          <w:tab w:val="left" w:pos="993"/>
          <w:tab w:val="left" w:pos="1276"/>
        </w:tabs>
        <w:suppressAutoHyphens/>
        <w:spacing w:line="100" w:lineRule="atLeast"/>
        <w:ind w:left="0" w:firstLine="0"/>
        <w:jc w:val="both"/>
      </w:pPr>
      <w:r w:rsidRPr="00506C55">
        <w:t>Pirkėjas Tiekėjui pateiks 2 vnt. demontuotus garo aušintuvų vidinių elementų (vamzdinių sistemų) dalių komplektus (Dešinės pusės- brėž.</w:t>
      </w:r>
      <w:r w:rsidR="00D4521F" w:rsidRPr="00506C55">
        <w:t xml:space="preserve"> </w:t>
      </w:r>
      <w:r w:rsidRPr="00506C55">
        <w:t>Nr. 68946 (K-3340); Kairės pusės- brėž.</w:t>
      </w:r>
      <w:r w:rsidR="00D4521F" w:rsidRPr="00506C55">
        <w:t xml:space="preserve"> </w:t>
      </w:r>
      <w:r w:rsidRPr="00506C55">
        <w:t>Nr. 69415 (K-8200));</w:t>
      </w:r>
    </w:p>
    <w:p w14:paraId="6C1CBE1E" w14:textId="77777777" w:rsidR="006E05E6" w:rsidRPr="00506C55" w:rsidRDefault="006E05E6" w:rsidP="006E05E6">
      <w:pPr>
        <w:pStyle w:val="Sraopastraipa"/>
        <w:numPr>
          <w:ilvl w:val="1"/>
          <w:numId w:val="23"/>
        </w:numPr>
        <w:tabs>
          <w:tab w:val="left" w:pos="426"/>
          <w:tab w:val="left" w:pos="709"/>
          <w:tab w:val="left" w:pos="851"/>
          <w:tab w:val="left" w:pos="993"/>
          <w:tab w:val="left" w:pos="1276"/>
        </w:tabs>
        <w:suppressAutoHyphens/>
        <w:spacing w:line="100" w:lineRule="atLeast"/>
        <w:ind w:left="0" w:firstLine="0"/>
        <w:jc w:val="both"/>
      </w:pPr>
      <w:r w:rsidRPr="00506C55">
        <w:t>Tiekėjas demontuotus garo aušintuvų vidinių elementų (vamzdinių sistemų) dalių komplektus 2 vnt.  paims iš Elektrinės g. 2, Vilniuje savo lėšomis. Apie šių dalių komplektų paėmimą Tiekėjas privalo informuoti Pirkėją ne vėliau kaip prieš 3 darbo dienas;</w:t>
      </w:r>
    </w:p>
    <w:p w14:paraId="1E20A172" w14:textId="5FC18ED7" w:rsidR="009101DD" w:rsidRPr="00506C55" w:rsidRDefault="009101DD" w:rsidP="009101DD">
      <w:pPr>
        <w:pStyle w:val="Sraopastraipa"/>
        <w:numPr>
          <w:ilvl w:val="1"/>
          <w:numId w:val="23"/>
        </w:numPr>
        <w:tabs>
          <w:tab w:val="left" w:pos="426"/>
          <w:tab w:val="left" w:pos="709"/>
          <w:tab w:val="left" w:pos="851"/>
          <w:tab w:val="left" w:pos="993"/>
          <w:tab w:val="left" w:pos="1276"/>
        </w:tabs>
        <w:suppressAutoHyphens/>
        <w:spacing w:line="100" w:lineRule="atLeast"/>
        <w:ind w:left="0" w:firstLine="0"/>
        <w:jc w:val="both"/>
      </w:pPr>
      <w:r w:rsidRPr="00506C55">
        <w:t xml:space="preserve"> Detales Nr.1; Nr.2 ir Nr.5 pagal Brėž. Nr. 68946 (K-3340) ir 69415 (K-8200) panaudoti demontuotas; </w:t>
      </w:r>
    </w:p>
    <w:p w14:paraId="64DE67D5" w14:textId="77777777" w:rsidR="009101DD" w:rsidRPr="00506C55" w:rsidRDefault="009101DD" w:rsidP="009101DD">
      <w:pPr>
        <w:pStyle w:val="Sraopastraipa"/>
        <w:numPr>
          <w:ilvl w:val="1"/>
          <w:numId w:val="23"/>
        </w:numPr>
        <w:tabs>
          <w:tab w:val="left" w:pos="426"/>
          <w:tab w:val="left" w:pos="709"/>
          <w:tab w:val="left" w:pos="851"/>
          <w:tab w:val="left" w:pos="993"/>
          <w:tab w:val="left" w:pos="1276"/>
        </w:tabs>
        <w:suppressAutoHyphens/>
        <w:spacing w:line="100" w:lineRule="atLeast"/>
        <w:ind w:left="0" w:firstLine="0"/>
        <w:jc w:val="both"/>
      </w:pPr>
      <w:r w:rsidRPr="00506C55">
        <w:lastRenderedPageBreak/>
        <w:t>Detalių Nr.1; Nr.2 ir Nr.5 pagal Brėž. Nr. 68946 (K-3340) ir 69415 (K-8200) demontavimą atliks Tiekėjas;</w:t>
      </w:r>
    </w:p>
    <w:p w14:paraId="0151EB85" w14:textId="38697776" w:rsidR="00881D36" w:rsidRPr="00506C55" w:rsidRDefault="00B46B20" w:rsidP="00AC6069">
      <w:pPr>
        <w:pStyle w:val="Sraopastraipa"/>
        <w:numPr>
          <w:ilvl w:val="1"/>
          <w:numId w:val="23"/>
        </w:numPr>
        <w:tabs>
          <w:tab w:val="left" w:pos="426"/>
          <w:tab w:val="left" w:pos="709"/>
          <w:tab w:val="left" w:pos="851"/>
          <w:tab w:val="left" w:pos="993"/>
          <w:tab w:val="left" w:pos="1276"/>
        </w:tabs>
        <w:suppressAutoHyphens/>
        <w:spacing w:line="100" w:lineRule="atLeast"/>
        <w:ind w:left="0" w:firstLine="0"/>
        <w:jc w:val="both"/>
      </w:pPr>
      <w:r w:rsidRPr="00506C55">
        <w:t>Prekių</w:t>
      </w:r>
      <w:r w:rsidR="2CB53523" w:rsidRPr="00506C55">
        <w:t xml:space="preserve"> tiekimo terminas – </w:t>
      </w:r>
      <w:r w:rsidR="001C64EF" w:rsidRPr="00506C55">
        <w:t>4</w:t>
      </w:r>
      <w:r w:rsidR="000073F6" w:rsidRPr="00506C55">
        <w:t xml:space="preserve"> </w:t>
      </w:r>
      <w:r w:rsidR="00306160" w:rsidRPr="00506C55">
        <w:t xml:space="preserve">mėn. po sutarties </w:t>
      </w:r>
      <w:r w:rsidR="00664CB7" w:rsidRPr="00506C55">
        <w:t>įsigaliojimo dienos</w:t>
      </w:r>
      <w:r w:rsidR="00C46642" w:rsidRPr="00506C55">
        <w:t>.</w:t>
      </w:r>
      <w:r w:rsidR="00881D36" w:rsidRPr="00506C55">
        <w:rPr>
          <w:bCs/>
        </w:rPr>
        <w:cr/>
      </w:r>
    </w:p>
    <w:p w14:paraId="4379E071" w14:textId="509AA844" w:rsidR="00C1233D" w:rsidRPr="00506C55" w:rsidRDefault="00BA7243" w:rsidP="00AC6069">
      <w:pPr>
        <w:pStyle w:val="Sraopastraipa"/>
        <w:numPr>
          <w:ilvl w:val="0"/>
          <w:numId w:val="15"/>
        </w:numPr>
        <w:tabs>
          <w:tab w:val="left" w:pos="426"/>
          <w:tab w:val="left" w:pos="709"/>
          <w:tab w:val="left" w:pos="851"/>
          <w:tab w:val="left" w:pos="993"/>
          <w:tab w:val="left" w:pos="1276"/>
        </w:tabs>
        <w:suppressAutoHyphens/>
        <w:spacing w:line="100" w:lineRule="atLeast"/>
        <w:ind w:left="0" w:firstLine="0"/>
        <w:jc w:val="both"/>
        <w:rPr>
          <w:b/>
          <w:bCs/>
        </w:rPr>
      </w:pPr>
      <w:r w:rsidRPr="00506C55">
        <w:rPr>
          <w:b/>
          <w:bCs/>
        </w:rPr>
        <w:t>PIRKIMO OBJEKTO PERDAVIMO-PRIĖMIMO TVARKA</w:t>
      </w:r>
    </w:p>
    <w:p w14:paraId="4E0A39CC" w14:textId="77777777" w:rsidR="007541AA" w:rsidRPr="00506C55" w:rsidRDefault="0D1313FD" w:rsidP="0034515D">
      <w:pPr>
        <w:pStyle w:val="Sraopastraipa"/>
        <w:numPr>
          <w:ilvl w:val="1"/>
          <w:numId w:val="45"/>
        </w:numPr>
        <w:tabs>
          <w:tab w:val="left" w:pos="426"/>
          <w:tab w:val="left" w:pos="709"/>
          <w:tab w:val="left" w:pos="851"/>
          <w:tab w:val="left" w:pos="993"/>
          <w:tab w:val="left" w:pos="1276"/>
        </w:tabs>
        <w:suppressAutoHyphens/>
        <w:spacing w:line="100" w:lineRule="atLeast"/>
        <w:ind w:left="0" w:firstLine="0"/>
        <w:jc w:val="both"/>
      </w:pPr>
      <w:r w:rsidRPr="00506C55">
        <w:t xml:space="preserve">Prekės turi būti pristatytos į </w:t>
      </w:r>
      <w:r w:rsidR="001019EF" w:rsidRPr="00506C55">
        <w:t>Pirkėjo</w:t>
      </w:r>
      <w:r w:rsidR="00474412" w:rsidRPr="00506C55">
        <w:t xml:space="preserve"> </w:t>
      </w:r>
      <w:r w:rsidRPr="00506C55">
        <w:t>sandėlį</w:t>
      </w:r>
      <w:r w:rsidR="2A24D440" w:rsidRPr="00506C55">
        <w:t>,</w:t>
      </w:r>
      <w:r w:rsidRPr="00506C55">
        <w:t xml:space="preserve"> Elektrinės g. 2, Vilniuje. Apie Prekių pristatymą Tiekėjas privalo informuoti </w:t>
      </w:r>
      <w:r w:rsidR="001019EF" w:rsidRPr="00506C55">
        <w:t xml:space="preserve">Pirkėją </w:t>
      </w:r>
      <w:r w:rsidRPr="00506C55">
        <w:t xml:space="preserve">ne vėliau kaip prieš 3 </w:t>
      </w:r>
      <w:r w:rsidR="00120F69" w:rsidRPr="00506C55">
        <w:t>darbo dienas</w:t>
      </w:r>
      <w:r w:rsidR="00941DB3" w:rsidRPr="00506C55">
        <w:t>;</w:t>
      </w:r>
    </w:p>
    <w:p w14:paraId="2C36EEFB" w14:textId="5E1B07E1" w:rsidR="0034515D" w:rsidRPr="00506C55" w:rsidRDefault="0034515D" w:rsidP="0034515D">
      <w:pPr>
        <w:pStyle w:val="Sraopastraipa"/>
        <w:numPr>
          <w:ilvl w:val="1"/>
          <w:numId w:val="45"/>
        </w:numPr>
        <w:tabs>
          <w:tab w:val="left" w:pos="426"/>
          <w:tab w:val="left" w:pos="709"/>
          <w:tab w:val="left" w:pos="851"/>
          <w:tab w:val="left" w:pos="993"/>
          <w:tab w:val="left" w:pos="1276"/>
        </w:tabs>
        <w:suppressAutoHyphens/>
        <w:spacing w:line="100" w:lineRule="atLeast"/>
        <w:ind w:left="0" w:firstLine="0"/>
        <w:jc w:val="both"/>
      </w:pPr>
      <w:r w:rsidRPr="00506C55">
        <w:t xml:space="preserve">Prekės galutinai bus priimtos per 5 darbo dienas, atlikus apžiūrą, patikrinus pateiktą dokumentaciją; </w:t>
      </w:r>
    </w:p>
    <w:p w14:paraId="34622466" w14:textId="488F926F" w:rsidR="00F82638" w:rsidRPr="00506C55" w:rsidRDefault="0034515D" w:rsidP="0034515D">
      <w:pPr>
        <w:pStyle w:val="Sraopastraipa"/>
        <w:tabs>
          <w:tab w:val="left" w:pos="426"/>
          <w:tab w:val="left" w:pos="709"/>
          <w:tab w:val="left" w:pos="851"/>
          <w:tab w:val="left" w:pos="993"/>
          <w:tab w:val="left" w:pos="1276"/>
        </w:tabs>
        <w:suppressAutoHyphens/>
        <w:spacing w:line="100" w:lineRule="atLeast"/>
        <w:ind w:left="0" w:firstLine="0"/>
        <w:jc w:val="both"/>
      </w:pPr>
      <w:r w:rsidRPr="00506C55">
        <w:t>Prekių priėmimas įforminamas pasirašant „Prekės priėmimo - perdavimo aktą” (priedas Nr. 3). „Prekės perdavimo - priėmimo aktas” pasirašomas elektroniniais parašais</w:t>
      </w:r>
      <w:r w:rsidR="007541AA" w:rsidRPr="00506C55">
        <w:t>;</w:t>
      </w:r>
    </w:p>
    <w:p w14:paraId="58360C79" w14:textId="2DA105C0" w:rsidR="003A45A4" w:rsidRPr="00506C55" w:rsidRDefault="16C4F064" w:rsidP="00AC6069">
      <w:pPr>
        <w:pStyle w:val="Sraopastraipa"/>
        <w:numPr>
          <w:ilvl w:val="1"/>
          <w:numId w:val="45"/>
        </w:numPr>
        <w:tabs>
          <w:tab w:val="left" w:pos="426"/>
          <w:tab w:val="left" w:pos="709"/>
          <w:tab w:val="left" w:pos="851"/>
          <w:tab w:val="left" w:pos="993"/>
          <w:tab w:val="left" w:pos="1276"/>
        </w:tabs>
        <w:suppressAutoHyphens/>
        <w:spacing w:line="100" w:lineRule="atLeast"/>
        <w:ind w:left="0" w:firstLine="0"/>
        <w:jc w:val="both"/>
      </w:pPr>
      <w:r w:rsidRPr="00506C55">
        <w:t xml:space="preserve">Prekės laikomos priimtos, jeigu nėra Prekių trūkumų bei priduota </w:t>
      </w:r>
      <w:r w:rsidR="00557E9F" w:rsidRPr="00506C55">
        <w:t xml:space="preserve">Pirkėjui </w:t>
      </w:r>
      <w:r w:rsidRPr="00506C55">
        <w:t xml:space="preserve">techninė dokumentacija, nurodyta </w:t>
      </w:r>
      <w:r w:rsidR="00E612C7" w:rsidRPr="00506C55">
        <w:t>4.</w:t>
      </w:r>
      <w:r w:rsidR="004B488B" w:rsidRPr="00506C55">
        <w:t>1</w:t>
      </w:r>
      <w:r w:rsidR="00E612C7" w:rsidRPr="00506C55">
        <w:t xml:space="preserve">. </w:t>
      </w:r>
      <w:r w:rsidRPr="00506C55">
        <w:t>punkte. Jeigu Prekės nebuvo priimtos dėl Tiekėjo kaltės, Tiekėjas trūkumus privalo pašalinti per</w:t>
      </w:r>
      <w:r w:rsidR="2163DEA3" w:rsidRPr="00506C55">
        <w:t xml:space="preserve"> ne ilgesnį kaip </w:t>
      </w:r>
      <w:r w:rsidR="648D621D" w:rsidRPr="00506C55">
        <w:t>10</w:t>
      </w:r>
      <w:r w:rsidR="2163DEA3" w:rsidRPr="00506C55">
        <w:t xml:space="preserve"> darbo dienų terminą.</w:t>
      </w:r>
    </w:p>
    <w:p w14:paraId="7D78851F" w14:textId="77777777" w:rsidR="00580F26" w:rsidRPr="00506C55" w:rsidRDefault="00580F26" w:rsidP="00AC6069">
      <w:pPr>
        <w:pStyle w:val="Sraopastraipa"/>
        <w:tabs>
          <w:tab w:val="left" w:pos="426"/>
          <w:tab w:val="left" w:pos="709"/>
          <w:tab w:val="left" w:pos="851"/>
          <w:tab w:val="left" w:pos="993"/>
          <w:tab w:val="left" w:pos="1276"/>
        </w:tabs>
        <w:suppressAutoHyphens/>
        <w:spacing w:line="100" w:lineRule="atLeast"/>
        <w:ind w:left="0" w:firstLine="0"/>
        <w:jc w:val="both"/>
      </w:pPr>
    </w:p>
    <w:p w14:paraId="7E11E7E8" w14:textId="297D357E" w:rsidR="00336E4D" w:rsidRPr="00506C55" w:rsidRDefault="00336E4D" w:rsidP="00AC6069">
      <w:pPr>
        <w:pStyle w:val="Sraopastraipa"/>
        <w:numPr>
          <w:ilvl w:val="0"/>
          <w:numId w:val="15"/>
        </w:numPr>
        <w:tabs>
          <w:tab w:val="left" w:pos="426"/>
          <w:tab w:val="left" w:pos="709"/>
          <w:tab w:val="left" w:pos="851"/>
          <w:tab w:val="left" w:pos="993"/>
          <w:tab w:val="left" w:pos="1276"/>
        </w:tabs>
        <w:suppressAutoHyphens/>
        <w:spacing w:line="100" w:lineRule="atLeast"/>
        <w:ind w:left="0" w:firstLine="0"/>
        <w:jc w:val="both"/>
        <w:rPr>
          <w:b/>
          <w:bCs/>
          <w:u w:val="single"/>
        </w:rPr>
      </w:pPr>
      <w:r w:rsidRPr="00506C55">
        <w:rPr>
          <w:b/>
          <w:bCs/>
        </w:rPr>
        <w:t>GARANTIJOS</w:t>
      </w:r>
    </w:p>
    <w:p w14:paraId="5411B95B" w14:textId="3ED3D445" w:rsidR="00765F6A" w:rsidRPr="00506C55" w:rsidRDefault="00A46395" w:rsidP="005A2988">
      <w:pPr>
        <w:pStyle w:val="Sraopastraipa"/>
        <w:numPr>
          <w:ilvl w:val="1"/>
          <w:numId w:val="46"/>
        </w:numPr>
        <w:tabs>
          <w:tab w:val="left" w:pos="426"/>
          <w:tab w:val="left" w:pos="709"/>
        </w:tabs>
        <w:ind w:left="0" w:firstLine="0"/>
        <w:jc w:val="both"/>
      </w:pPr>
      <w:r w:rsidRPr="00506C55">
        <w:t xml:space="preserve">Garantinis terminas </w:t>
      </w:r>
      <w:r w:rsidR="00765F6A" w:rsidRPr="00506C55">
        <w:t xml:space="preserve">ne trumpesnis kaip </w:t>
      </w:r>
      <w:r w:rsidR="00CD397F" w:rsidRPr="00506C55">
        <w:t>1</w:t>
      </w:r>
      <w:r w:rsidR="00765F6A" w:rsidRPr="00506C55">
        <w:t>2 (dv</w:t>
      </w:r>
      <w:r w:rsidR="00CD397F" w:rsidRPr="00506C55">
        <w:t>ylika</w:t>
      </w:r>
      <w:r w:rsidR="00765F6A" w:rsidRPr="00506C55">
        <w:t>) mėnesi</w:t>
      </w:r>
      <w:r w:rsidR="00CD397F" w:rsidRPr="00506C55">
        <w:t>ų</w:t>
      </w:r>
      <w:r w:rsidR="00765F6A" w:rsidRPr="00506C55">
        <w:t xml:space="preserve">, skaičiuojant </w:t>
      </w:r>
      <w:r w:rsidR="00F83011" w:rsidRPr="00506C55">
        <w:t>nuo Prekės priėmimo – perdavimo akto pasirašymo dienos.</w:t>
      </w:r>
    </w:p>
    <w:p w14:paraId="412FCF80" w14:textId="77777777" w:rsidR="00336E4D" w:rsidRPr="00506C55" w:rsidRDefault="00336E4D" w:rsidP="00AC6069">
      <w:pPr>
        <w:tabs>
          <w:tab w:val="left" w:pos="426"/>
          <w:tab w:val="left" w:pos="709"/>
          <w:tab w:val="left" w:pos="851"/>
          <w:tab w:val="left" w:pos="993"/>
          <w:tab w:val="left" w:pos="1276"/>
        </w:tabs>
        <w:suppressAutoHyphens/>
        <w:spacing w:line="0" w:lineRule="atLeast"/>
        <w:contextualSpacing/>
        <w:jc w:val="both"/>
        <w:rPr>
          <w:rFonts w:ascii="Arial" w:eastAsiaTheme="minorHAnsi" w:hAnsi="Arial" w:cs="Arial"/>
          <w:bCs/>
          <w:color w:val="auto"/>
          <w:sz w:val="22"/>
          <w:szCs w:val="22"/>
          <w:lang w:eastAsia="en-US"/>
        </w:rPr>
      </w:pPr>
    </w:p>
    <w:p w14:paraId="118CE325" w14:textId="7E1029AC" w:rsidR="00336E4D" w:rsidRPr="00506C55" w:rsidRDefault="00336E4D" w:rsidP="00AC6069">
      <w:pPr>
        <w:pStyle w:val="Bodytext20"/>
        <w:numPr>
          <w:ilvl w:val="0"/>
          <w:numId w:val="15"/>
        </w:numPr>
        <w:tabs>
          <w:tab w:val="left" w:pos="426"/>
          <w:tab w:val="left" w:pos="709"/>
          <w:tab w:val="left" w:pos="851"/>
          <w:tab w:val="left" w:pos="1134"/>
          <w:tab w:val="left" w:pos="1560"/>
          <w:tab w:val="left" w:pos="1701"/>
          <w:tab w:val="left" w:pos="3828"/>
        </w:tabs>
        <w:ind w:left="0" w:right="55" w:firstLine="0"/>
        <w:jc w:val="both"/>
        <w:rPr>
          <w:rFonts w:ascii="Arial" w:hAnsi="Arial" w:cs="Arial"/>
          <w:b/>
          <w:bCs/>
          <w:i w:val="0"/>
          <w:sz w:val="22"/>
          <w:szCs w:val="22"/>
        </w:rPr>
      </w:pPr>
      <w:r w:rsidRPr="00506C55">
        <w:rPr>
          <w:rFonts w:ascii="Arial" w:hAnsi="Arial" w:cs="Arial"/>
          <w:b/>
          <w:bCs/>
          <w:i w:val="0"/>
          <w:sz w:val="22"/>
          <w:szCs w:val="22"/>
        </w:rPr>
        <w:t>PRIEDAI</w:t>
      </w:r>
    </w:p>
    <w:p w14:paraId="64F2C08E" w14:textId="21927212" w:rsidR="00336E4D" w:rsidRPr="00506C55" w:rsidRDefault="00336E4D" w:rsidP="00AC6069">
      <w:pPr>
        <w:pStyle w:val="Bodytext20"/>
        <w:tabs>
          <w:tab w:val="left" w:pos="142"/>
          <w:tab w:val="left" w:pos="426"/>
          <w:tab w:val="left" w:pos="709"/>
          <w:tab w:val="left" w:pos="851"/>
          <w:tab w:val="left" w:pos="993"/>
          <w:tab w:val="left" w:pos="1276"/>
          <w:tab w:val="left" w:pos="3828"/>
        </w:tabs>
        <w:ind w:right="55" w:firstLine="0"/>
        <w:jc w:val="both"/>
        <w:rPr>
          <w:rFonts w:ascii="Arial" w:hAnsi="Arial" w:cs="Arial"/>
          <w:i w:val="0"/>
          <w:sz w:val="22"/>
          <w:szCs w:val="22"/>
        </w:rPr>
      </w:pPr>
      <w:r w:rsidRPr="00506C55">
        <w:rPr>
          <w:rFonts w:ascii="Arial" w:hAnsi="Arial" w:cs="Arial"/>
          <w:i w:val="0"/>
          <w:sz w:val="22"/>
          <w:szCs w:val="22"/>
        </w:rPr>
        <w:t xml:space="preserve">Priedas Nr.1. </w:t>
      </w:r>
      <w:r w:rsidR="00900CE8" w:rsidRPr="00506C55">
        <w:rPr>
          <w:rFonts w:ascii="Arial" w:hAnsi="Arial" w:cs="Arial"/>
          <w:i w:val="0"/>
          <w:sz w:val="22"/>
          <w:szCs w:val="22"/>
        </w:rPr>
        <w:t>E-2 garo katilo Nr. 4 (BKZ 75-39FB) garo aušintuvų vidinių elementų (vamzdinių sistemų)  sudėtinių dalių specifikacija</w:t>
      </w:r>
      <w:r w:rsidR="00BB1F81" w:rsidRPr="00506C55">
        <w:rPr>
          <w:rFonts w:ascii="Arial" w:hAnsi="Arial" w:cs="Arial"/>
          <w:i w:val="0"/>
          <w:sz w:val="22"/>
          <w:szCs w:val="22"/>
        </w:rPr>
        <w:t>;</w:t>
      </w:r>
    </w:p>
    <w:p w14:paraId="252D7E9E" w14:textId="19A02335" w:rsidR="00631478" w:rsidRPr="00506C55" w:rsidRDefault="00336E4D" w:rsidP="00AC6069">
      <w:pPr>
        <w:pStyle w:val="Bodytext20"/>
        <w:tabs>
          <w:tab w:val="left" w:pos="0"/>
          <w:tab w:val="left" w:pos="142"/>
          <w:tab w:val="left" w:pos="426"/>
          <w:tab w:val="left" w:pos="709"/>
          <w:tab w:val="left" w:pos="851"/>
          <w:tab w:val="left" w:pos="993"/>
          <w:tab w:val="left" w:pos="1276"/>
          <w:tab w:val="left" w:pos="3828"/>
        </w:tabs>
        <w:ind w:right="55" w:firstLine="0"/>
        <w:jc w:val="both"/>
        <w:rPr>
          <w:rFonts w:ascii="Arial" w:hAnsi="Arial" w:cs="Arial"/>
          <w:i w:val="0"/>
          <w:sz w:val="22"/>
          <w:szCs w:val="22"/>
        </w:rPr>
      </w:pPr>
      <w:r w:rsidRPr="00506C55">
        <w:rPr>
          <w:rFonts w:ascii="Arial" w:hAnsi="Arial" w:cs="Arial"/>
          <w:i w:val="0"/>
          <w:sz w:val="22"/>
          <w:szCs w:val="22"/>
        </w:rPr>
        <w:t xml:space="preserve">Priedas Nr.2. </w:t>
      </w:r>
      <w:r w:rsidR="00900CE8" w:rsidRPr="00506C55">
        <w:rPr>
          <w:rFonts w:ascii="Arial" w:hAnsi="Arial" w:cs="Arial"/>
          <w:i w:val="0"/>
          <w:sz w:val="22"/>
          <w:szCs w:val="22"/>
        </w:rPr>
        <w:t xml:space="preserve">E-2 garo katilo Nr. 4 (BKZ 75-39FB) garo aušintuvų vidinių elementų (vamzdinių sistemų) </w:t>
      </w:r>
      <w:r w:rsidR="002A1CD5" w:rsidRPr="00506C55">
        <w:rPr>
          <w:rFonts w:ascii="Arial" w:hAnsi="Arial" w:cs="Arial"/>
          <w:i w:val="0"/>
          <w:sz w:val="22"/>
          <w:szCs w:val="22"/>
        </w:rPr>
        <w:t>brėžiniai</w:t>
      </w:r>
      <w:r w:rsidR="00553DE8" w:rsidRPr="00506C55">
        <w:rPr>
          <w:rFonts w:ascii="Arial" w:hAnsi="Arial" w:cs="Arial"/>
          <w:i w:val="0"/>
          <w:sz w:val="22"/>
          <w:szCs w:val="22"/>
        </w:rPr>
        <w:t>;</w:t>
      </w:r>
    </w:p>
    <w:p w14:paraId="2258328B" w14:textId="7FED0ED1" w:rsidR="00662BFA" w:rsidRPr="00506C55" w:rsidRDefault="00487F2D" w:rsidP="00AC6069">
      <w:pPr>
        <w:pStyle w:val="Bodytext20"/>
        <w:tabs>
          <w:tab w:val="left" w:pos="0"/>
          <w:tab w:val="left" w:pos="142"/>
          <w:tab w:val="left" w:pos="426"/>
          <w:tab w:val="left" w:pos="709"/>
          <w:tab w:val="left" w:pos="851"/>
          <w:tab w:val="left" w:pos="993"/>
          <w:tab w:val="left" w:pos="1276"/>
          <w:tab w:val="left" w:pos="3828"/>
        </w:tabs>
        <w:ind w:right="55" w:firstLine="0"/>
        <w:jc w:val="both"/>
        <w:rPr>
          <w:rFonts w:ascii="Arial" w:hAnsi="Arial" w:cs="Arial"/>
          <w:i w:val="0"/>
          <w:sz w:val="22"/>
          <w:szCs w:val="22"/>
        </w:rPr>
      </w:pPr>
      <w:r w:rsidRPr="00506C55">
        <w:rPr>
          <w:rFonts w:ascii="Arial" w:hAnsi="Arial" w:cs="Arial"/>
          <w:i w:val="0"/>
          <w:sz w:val="22"/>
          <w:szCs w:val="22"/>
        </w:rPr>
        <w:t xml:space="preserve">Priedas Nr. 3. </w:t>
      </w:r>
      <w:r w:rsidR="002A1CD5" w:rsidRPr="00506C55">
        <w:rPr>
          <w:rFonts w:ascii="Arial" w:hAnsi="Arial" w:cs="Arial"/>
          <w:i w:val="0"/>
          <w:sz w:val="22"/>
          <w:szCs w:val="22"/>
        </w:rPr>
        <w:t>Prekių priėmimo – perdavimo akto forma.</w:t>
      </w:r>
    </w:p>
    <w:sectPr w:rsidR="00662BFA" w:rsidRPr="00506C55" w:rsidSect="00D03E8F">
      <w:headerReference w:type="even" r:id="rId11"/>
      <w:headerReference w:type="default" r:id="rId12"/>
      <w:footerReference w:type="even" r:id="rId13"/>
      <w:footerReference w:type="default" r:id="rId14"/>
      <w:headerReference w:type="first" r:id="rId15"/>
      <w:footerReference w:type="first" r:id="rId16"/>
      <w:pgSz w:w="11905" w:h="16837"/>
      <w:pgMar w:top="851" w:right="567" w:bottom="992" w:left="1712" w:header="0"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56BBB" w14:textId="77777777" w:rsidR="00410EC8" w:rsidRDefault="00410EC8">
      <w:r>
        <w:separator/>
      </w:r>
    </w:p>
  </w:endnote>
  <w:endnote w:type="continuationSeparator" w:id="0">
    <w:p w14:paraId="7E31D274" w14:textId="77777777" w:rsidR="00410EC8" w:rsidRDefault="00410EC8">
      <w:r>
        <w:continuationSeparator/>
      </w:r>
    </w:p>
  </w:endnote>
  <w:endnote w:type="continuationNotice" w:id="1">
    <w:p w14:paraId="03CEB299" w14:textId="77777777" w:rsidR="00410EC8" w:rsidRDefault="00410E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0" w:usb1="C0007841"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87D50" w14:textId="77777777" w:rsidR="001C4D54" w:rsidRDefault="001C4D5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6472873"/>
      <w:docPartObj>
        <w:docPartGallery w:val="Page Numbers (Bottom of Page)"/>
        <w:docPartUnique/>
      </w:docPartObj>
    </w:sdtPr>
    <w:sdtContent>
      <w:p w14:paraId="1CDDE186" w14:textId="2CCFF7C4" w:rsidR="001C4D54" w:rsidRDefault="001C4D54">
        <w:pPr>
          <w:pStyle w:val="Porat"/>
          <w:jc w:val="right"/>
        </w:pPr>
        <w:r>
          <w:fldChar w:fldCharType="begin"/>
        </w:r>
        <w:r>
          <w:instrText>PAGE   \* MERGEFORMAT</w:instrText>
        </w:r>
        <w:r>
          <w:fldChar w:fldCharType="separate"/>
        </w:r>
        <w:r>
          <w:t>2</w:t>
        </w:r>
        <w:r>
          <w:fldChar w:fldCharType="end"/>
        </w:r>
      </w:p>
    </w:sdtContent>
  </w:sdt>
  <w:p w14:paraId="7BFBB51A" w14:textId="77777777" w:rsidR="001C4D54" w:rsidRDefault="001C4D5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CD96C" w14:textId="77777777" w:rsidR="001C4D54" w:rsidRDefault="001C4D5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0D052" w14:textId="77777777" w:rsidR="00410EC8" w:rsidRDefault="00410EC8">
      <w:r>
        <w:separator/>
      </w:r>
    </w:p>
  </w:footnote>
  <w:footnote w:type="continuationSeparator" w:id="0">
    <w:p w14:paraId="0EDC3FA1" w14:textId="77777777" w:rsidR="00410EC8" w:rsidRDefault="00410EC8">
      <w:r>
        <w:continuationSeparator/>
      </w:r>
    </w:p>
  </w:footnote>
  <w:footnote w:type="continuationNotice" w:id="1">
    <w:p w14:paraId="3765DB9B" w14:textId="77777777" w:rsidR="00410EC8" w:rsidRDefault="00410E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FABB3" w14:textId="77777777" w:rsidR="001C4D54" w:rsidRDefault="001C4D5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16FB5" w14:textId="77777777" w:rsidR="001C4D54" w:rsidRDefault="001C4D5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3616B" w14:textId="77777777" w:rsidR="001C4D54" w:rsidRDefault="001C4D54">
    <w:pPr>
      <w:pStyle w:val="Antrats"/>
    </w:pPr>
  </w:p>
</w:hdr>
</file>

<file path=word/intelligence2.xml><?xml version="1.0" encoding="utf-8"?>
<int2:intelligence xmlns:int2="http://schemas.microsoft.com/office/intelligence/2020/intelligence" xmlns:oel="http://schemas.microsoft.com/office/2019/extlst">
  <int2:observations>
    <int2:textHash int2:hashCode="er61kb1zs2eUTL" int2:id="4I33N5Ye">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E01C10CC"/>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5"/>
    <w:multiLevelType w:val="multilevel"/>
    <w:tmpl w:val="0000000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33D5D43"/>
    <w:multiLevelType w:val="multilevel"/>
    <w:tmpl w:val="4858D2DA"/>
    <w:lvl w:ilvl="0">
      <w:start w:val="1"/>
      <w:numFmt w:val="decimal"/>
      <w:lvlText w:val="%1."/>
      <w:lvlJc w:val="left"/>
      <w:pPr>
        <w:ind w:left="720" w:hanging="360"/>
      </w:pPr>
    </w:lvl>
    <w:lvl w:ilvl="1">
      <w:start w:val="1"/>
      <w:numFmt w:val="lowerLetter"/>
      <w:lvlText w:val="%2."/>
      <w:lvlJc w:val="left"/>
      <w:pPr>
        <w:ind w:left="1440" w:hanging="360"/>
      </w:pPr>
    </w:lvl>
    <w:lvl w:ilvl="2">
      <w:start w:val="13"/>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7C25E36"/>
    <w:multiLevelType w:val="multilevel"/>
    <w:tmpl w:val="1408E3EA"/>
    <w:lvl w:ilvl="0">
      <w:start w:val="5"/>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7E3837"/>
    <w:multiLevelType w:val="multilevel"/>
    <w:tmpl w:val="67E2C8A2"/>
    <w:lvl w:ilvl="0">
      <w:start w:val="3"/>
      <w:numFmt w:val="decimal"/>
      <w:lvlText w:val="%1"/>
      <w:lvlJc w:val="left"/>
      <w:pPr>
        <w:ind w:left="360" w:hanging="360"/>
      </w:pPr>
      <w:rPr>
        <w:rFonts w:hint="default"/>
        <w:i/>
      </w:rPr>
    </w:lvl>
    <w:lvl w:ilvl="1">
      <w:start w:val="4"/>
      <w:numFmt w:val="decimal"/>
      <w:lvlText w:val="%1.%2"/>
      <w:lvlJc w:val="left"/>
      <w:pPr>
        <w:ind w:left="1245" w:hanging="360"/>
      </w:pPr>
      <w:rPr>
        <w:rFonts w:hint="default"/>
        <w:b w:val="0"/>
        <w:i w:val="0"/>
      </w:rPr>
    </w:lvl>
    <w:lvl w:ilvl="2">
      <w:start w:val="1"/>
      <w:numFmt w:val="decimal"/>
      <w:lvlText w:val="%1.%2.%3"/>
      <w:lvlJc w:val="left"/>
      <w:pPr>
        <w:ind w:left="2490" w:hanging="720"/>
      </w:pPr>
      <w:rPr>
        <w:rFonts w:hint="default"/>
        <w:b w:val="0"/>
        <w:i w:val="0"/>
      </w:rPr>
    </w:lvl>
    <w:lvl w:ilvl="3">
      <w:start w:val="1"/>
      <w:numFmt w:val="decimal"/>
      <w:lvlText w:val="%1.%2.%3.%4"/>
      <w:lvlJc w:val="left"/>
      <w:pPr>
        <w:ind w:left="3375" w:hanging="720"/>
      </w:pPr>
      <w:rPr>
        <w:rFonts w:hint="default"/>
        <w:b w:val="0"/>
        <w:i w:val="0"/>
      </w:rPr>
    </w:lvl>
    <w:lvl w:ilvl="4">
      <w:start w:val="1"/>
      <w:numFmt w:val="decimal"/>
      <w:lvlText w:val="%1.%2.%3.%4.%5"/>
      <w:lvlJc w:val="left"/>
      <w:pPr>
        <w:ind w:left="4620" w:hanging="1080"/>
      </w:pPr>
      <w:rPr>
        <w:rFonts w:hint="default"/>
        <w:i/>
      </w:rPr>
    </w:lvl>
    <w:lvl w:ilvl="5">
      <w:start w:val="1"/>
      <w:numFmt w:val="decimal"/>
      <w:lvlText w:val="%1.%2.%3.%4.%5.%6"/>
      <w:lvlJc w:val="left"/>
      <w:pPr>
        <w:ind w:left="5505" w:hanging="1080"/>
      </w:pPr>
      <w:rPr>
        <w:rFonts w:hint="default"/>
        <w:i/>
      </w:rPr>
    </w:lvl>
    <w:lvl w:ilvl="6">
      <w:start w:val="1"/>
      <w:numFmt w:val="decimal"/>
      <w:lvlText w:val="%1.%2.%3.%4.%5.%6.%7"/>
      <w:lvlJc w:val="left"/>
      <w:pPr>
        <w:ind w:left="6750" w:hanging="1440"/>
      </w:pPr>
      <w:rPr>
        <w:rFonts w:hint="default"/>
        <w:i/>
      </w:rPr>
    </w:lvl>
    <w:lvl w:ilvl="7">
      <w:start w:val="1"/>
      <w:numFmt w:val="decimal"/>
      <w:lvlText w:val="%1.%2.%3.%4.%5.%6.%7.%8"/>
      <w:lvlJc w:val="left"/>
      <w:pPr>
        <w:ind w:left="7635" w:hanging="1440"/>
      </w:pPr>
      <w:rPr>
        <w:rFonts w:hint="default"/>
        <w:i/>
      </w:rPr>
    </w:lvl>
    <w:lvl w:ilvl="8">
      <w:start w:val="1"/>
      <w:numFmt w:val="decimal"/>
      <w:lvlText w:val="%1.%2.%3.%4.%5.%6.%7.%8.%9"/>
      <w:lvlJc w:val="left"/>
      <w:pPr>
        <w:ind w:left="8880" w:hanging="1800"/>
      </w:pPr>
      <w:rPr>
        <w:rFonts w:hint="default"/>
        <w:i/>
      </w:rPr>
    </w:lvl>
  </w:abstractNum>
  <w:abstractNum w:abstractNumId="5" w15:restartNumberingAfterBreak="0">
    <w:nsid w:val="0AB320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FE61EED"/>
    <w:multiLevelType w:val="hybridMultilevel"/>
    <w:tmpl w:val="194E1724"/>
    <w:lvl w:ilvl="0" w:tplc="7026F59C">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31114C9"/>
    <w:multiLevelType w:val="multilevel"/>
    <w:tmpl w:val="64D49488"/>
    <w:lvl w:ilvl="0">
      <w:start w:val="1"/>
      <w:numFmt w:val="decimal"/>
      <w:lvlText w:val="4.%1."/>
      <w:lvlJc w:val="left"/>
      <w:pPr>
        <w:ind w:left="0" w:firstLine="0"/>
      </w:pPr>
      <w:rPr>
        <w:rFonts w:ascii="Arial" w:hAnsi="Arial" w:cs="Arial" w:hint="default"/>
        <w:b w:val="0"/>
        <w:bCs w:val="0"/>
        <w:i w:val="0"/>
        <w:iCs w:val="0"/>
        <w:smallCaps w:val="0"/>
        <w:strike w:val="0"/>
        <w:color w:val="000000"/>
        <w:spacing w:val="0"/>
        <w:w w:val="100"/>
        <w:position w:val="0"/>
        <w:sz w:val="22"/>
        <w:szCs w:val="22"/>
        <w:u w:val="none"/>
      </w:rPr>
    </w:lvl>
    <w:lvl w:ilvl="1">
      <w:start w:val="1"/>
      <w:numFmt w:val="none"/>
      <w:lvlText w:val="4.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3"/>
      <w:numFmt w:val="decimal"/>
      <w:lvlText w:val="%3.1."/>
      <w:lvlJc w:val="left"/>
      <w:pPr>
        <w:ind w:left="0" w:firstLine="0"/>
      </w:pPr>
      <w:rPr>
        <w:rFonts w:hint="default"/>
        <w:b w:val="0"/>
        <w:bCs w:val="0"/>
        <w:i w:val="0"/>
        <w:iCs w:val="0"/>
        <w:strike w:val="0"/>
        <w:color w:val="000000"/>
        <w:spacing w:val="0"/>
        <w:w w:val="100"/>
        <w:position w:val="0"/>
        <w:sz w:val="22"/>
        <w:szCs w:val="23"/>
        <w:u w:val="none"/>
      </w:rPr>
    </w:lvl>
    <w:lvl w:ilvl="3">
      <w:start w:val="1"/>
      <w:numFmt w:val="none"/>
      <w:lvlText w:val="4.4."/>
      <w:lvlJc w:val="left"/>
      <w:pPr>
        <w:ind w:left="0" w:firstLine="0"/>
      </w:pPr>
      <w:rPr>
        <w:rFonts w:ascii="Arial" w:hAnsi="Arial" w:cs="Times New Roman" w:hint="default"/>
        <w:b w:val="0"/>
        <w:bCs w:val="0"/>
        <w:i w:val="0"/>
        <w:iCs w:val="0"/>
        <w:smallCaps w:val="0"/>
        <w:strike w:val="0"/>
        <w:color w:val="000000"/>
        <w:spacing w:val="0"/>
        <w:w w:val="100"/>
        <w:position w:val="0"/>
        <w:sz w:val="22"/>
        <w:szCs w:val="23"/>
        <w:u w:val="none"/>
      </w:rPr>
    </w:lvl>
    <w:lvl w:ilvl="4">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8" w15:restartNumberingAfterBreak="0">
    <w:nsid w:val="14605D2C"/>
    <w:multiLevelType w:val="multilevel"/>
    <w:tmpl w:val="DB6EC7D6"/>
    <w:lvl w:ilvl="0">
      <w:start w:val="4"/>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BC636A9"/>
    <w:multiLevelType w:val="multilevel"/>
    <w:tmpl w:val="6CEE4072"/>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rPr>
        <w:rFonts w:asciiTheme="minorHAnsi" w:hAnsiTheme="minorHAnsi" w:cstheme="minorHAnsi" w:hint="default"/>
        <w:b w:val="0"/>
        <w:bCs/>
      </w:rPr>
    </w:lvl>
    <w:lvl w:ilvl="2">
      <w:start w:val="1"/>
      <w:numFmt w:val="decimal"/>
      <w:lvlText w:val="%1.%2.%3."/>
      <w:lvlJc w:val="left"/>
      <w:pPr>
        <w:ind w:left="788" w:hanging="504"/>
      </w:pPr>
      <w:rPr>
        <w:rFonts w:asciiTheme="minorHAnsi" w:hAnsiTheme="minorHAnsi" w:cstheme="minorHAnsi" w:hint="default"/>
        <w:sz w:val="22"/>
        <w:szCs w:val="22"/>
      </w:rPr>
    </w:lvl>
    <w:lvl w:ilvl="3">
      <w:start w:val="1"/>
      <w:numFmt w:val="decimal"/>
      <w:lvlText w:val="%1.%2.3."/>
      <w:lvlJc w:val="left"/>
      <w:pPr>
        <w:ind w:left="107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9854D7"/>
    <w:multiLevelType w:val="hybridMultilevel"/>
    <w:tmpl w:val="DE7CF9B6"/>
    <w:lvl w:ilvl="0" w:tplc="80523B7C">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0690D11"/>
    <w:multiLevelType w:val="hybridMultilevel"/>
    <w:tmpl w:val="EBAA6A0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24D959CB"/>
    <w:multiLevelType w:val="multilevel"/>
    <w:tmpl w:val="F88E1B52"/>
    <w:lvl w:ilvl="0">
      <w:start w:val="3"/>
      <w:numFmt w:val="decimal"/>
      <w:lvlText w:val="%1"/>
      <w:lvlJc w:val="left"/>
      <w:pPr>
        <w:ind w:left="480" w:hanging="480"/>
      </w:pPr>
      <w:rPr>
        <w:rFonts w:hint="default"/>
      </w:rPr>
    </w:lvl>
    <w:lvl w:ilvl="1">
      <w:start w:val="8"/>
      <w:numFmt w:val="decimal"/>
      <w:lvlText w:val="%1.%2"/>
      <w:lvlJc w:val="left"/>
      <w:pPr>
        <w:ind w:left="660" w:hanging="48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15:restartNumberingAfterBreak="0">
    <w:nsid w:val="24DE072D"/>
    <w:multiLevelType w:val="multilevel"/>
    <w:tmpl w:val="C896AD0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93A5104"/>
    <w:multiLevelType w:val="multilevel"/>
    <w:tmpl w:val="20E8BD14"/>
    <w:lvl w:ilvl="0">
      <w:start w:val="4"/>
      <w:numFmt w:val="decimal"/>
      <w:lvlText w:val="%1."/>
      <w:lvlJc w:val="left"/>
      <w:pPr>
        <w:ind w:left="360" w:hanging="360"/>
      </w:pPr>
      <w:rPr>
        <w:rFonts w:hint="default"/>
        <w:b/>
        <w:bCs/>
      </w:rPr>
    </w:lvl>
    <w:lvl w:ilvl="1">
      <w:start w:val="1"/>
      <w:numFmt w:val="decimal"/>
      <w:lvlText w:val="%2."/>
      <w:lvlJc w:val="left"/>
      <w:pPr>
        <w:ind w:left="574" w:hanging="432"/>
      </w:pPr>
      <w:rPr>
        <w:rFonts w:ascii="Arial" w:hAnsi="Arial" w:hint="default"/>
        <w:b w:val="0"/>
        <w:i w:val="0"/>
        <w:color w:val="auto"/>
        <w:kern w:val="0"/>
        <w:sz w:val="22"/>
      </w:rPr>
    </w:lvl>
    <w:lvl w:ilvl="2">
      <w:start w:val="3"/>
      <w:numFmt w:val="decimal"/>
      <w:lvlText w:val="%3.1."/>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0543341"/>
    <w:multiLevelType w:val="multilevel"/>
    <w:tmpl w:val="26285864"/>
    <w:lvl w:ilvl="0">
      <w:start w:val="6"/>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16" w15:restartNumberingAfterBreak="0">
    <w:nsid w:val="31EB31F2"/>
    <w:multiLevelType w:val="multilevel"/>
    <w:tmpl w:val="DE4C927E"/>
    <w:lvl w:ilvl="0">
      <w:start w:val="23"/>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24"/>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17" w15:restartNumberingAfterBreak="0">
    <w:nsid w:val="3350309D"/>
    <w:multiLevelType w:val="multilevel"/>
    <w:tmpl w:val="75D277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B44481"/>
    <w:multiLevelType w:val="hybridMultilevel"/>
    <w:tmpl w:val="9E50F8D0"/>
    <w:lvl w:ilvl="0" w:tplc="8746F242">
      <w:start w:val="3"/>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80C73A8"/>
    <w:multiLevelType w:val="hybridMultilevel"/>
    <w:tmpl w:val="99F6FFF6"/>
    <w:lvl w:ilvl="0" w:tplc="04270001">
      <w:start w:val="1"/>
      <w:numFmt w:val="bullet"/>
      <w:lvlText w:val=""/>
      <w:lvlJc w:val="left"/>
      <w:pPr>
        <w:ind w:left="783" w:hanging="360"/>
      </w:pPr>
      <w:rPr>
        <w:rFonts w:ascii="Symbol" w:hAnsi="Symbol" w:hint="default"/>
      </w:rPr>
    </w:lvl>
    <w:lvl w:ilvl="1" w:tplc="04270003" w:tentative="1">
      <w:start w:val="1"/>
      <w:numFmt w:val="bullet"/>
      <w:lvlText w:val="o"/>
      <w:lvlJc w:val="left"/>
      <w:pPr>
        <w:ind w:left="1503" w:hanging="360"/>
      </w:pPr>
      <w:rPr>
        <w:rFonts w:ascii="Courier New" w:hAnsi="Courier New" w:cs="Courier New" w:hint="default"/>
      </w:rPr>
    </w:lvl>
    <w:lvl w:ilvl="2" w:tplc="04270005" w:tentative="1">
      <w:start w:val="1"/>
      <w:numFmt w:val="bullet"/>
      <w:lvlText w:val=""/>
      <w:lvlJc w:val="left"/>
      <w:pPr>
        <w:ind w:left="2223" w:hanging="360"/>
      </w:pPr>
      <w:rPr>
        <w:rFonts w:ascii="Wingdings" w:hAnsi="Wingdings" w:hint="default"/>
      </w:rPr>
    </w:lvl>
    <w:lvl w:ilvl="3" w:tplc="04270001" w:tentative="1">
      <w:start w:val="1"/>
      <w:numFmt w:val="bullet"/>
      <w:lvlText w:val=""/>
      <w:lvlJc w:val="left"/>
      <w:pPr>
        <w:ind w:left="2943" w:hanging="360"/>
      </w:pPr>
      <w:rPr>
        <w:rFonts w:ascii="Symbol" w:hAnsi="Symbol" w:hint="default"/>
      </w:rPr>
    </w:lvl>
    <w:lvl w:ilvl="4" w:tplc="04270003" w:tentative="1">
      <w:start w:val="1"/>
      <w:numFmt w:val="bullet"/>
      <w:lvlText w:val="o"/>
      <w:lvlJc w:val="left"/>
      <w:pPr>
        <w:ind w:left="3663" w:hanging="360"/>
      </w:pPr>
      <w:rPr>
        <w:rFonts w:ascii="Courier New" w:hAnsi="Courier New" w:cs="Courier New" w:hint="default"/>
      </w:rPr>
    </w:lvl>
    <w:lvl w:ilvl="5" w:tplc="04270005" w:tentative="1">
      <w:start w:val="1"/>
      <w:numFmt w:val="bullet"/>
      <w:lvlText w:val=""/>
      <w:lvlJc w:val="left"/>
      <w:pPr>
        <w:ind w:left="4383" w:hanging="360"/>
      </w:pPr>
      <w:rPr>
        <w:rFonts w:ascii="Wingdings" w:hAnsi="Wingdings" w:hint="default"/>
      </w:rPr>
    </w:lvl>
    <w:lvl w:ilvl="6" w:tplc="04270001" w:tentative="1">
      <w:start w:val="1"/>
      <w:numFmt w:val="bullet"/>
      <w:lvlText w:val=""/>
      <w:lvlJc w:val="left"/>
      <w:pPr>
        <w:ind w:left="5103" w:hanging="360"/>
      </w:pPr>
      <w:rPr>
        <w:rFonts w:ascii="Symbol" w:hAnsi="Symbol" w:hint="default"/>
      </w:rPr>
    </w:lvl>
    <w:lvl w:ilvl="7" w:tplc="04270003" w:tentative="1">
      <w:start w:val="1"/>
      <w:numFmt w:val="bullet"/>
      <w:lvlText w:val="o"/>
      <w:lvlJc w:val="left"/>
      <w:pPr>
        <w:ind w:left="5823" w:hanging="360"/>
      </w:pPr>
      <w:rPr>
        <w:rFonts w:ascii="Courier New" w:hAnsi="Courier New" w:cs="Courier New" w:hint="default"/>
      </w:rPr>
    </w:lvl>
    <w:lvl w:ilvl="8" w:tplc="04270005" w:tentative="1">
      <w:start w:val="1"/>
      <w:numFmt w:val="bullet"/>
      <w:lvlText w:val=""/>
      <w:lvlJc w:val="left"/>
      <w:pPr>
        <w:ind w:left="6543" w:hanging="360"/>
      </w:pPr>
      <w:rPr>
        <w:rFonts w:ascii="Wingdings" w:hAnsi="Wingdings" w:hint="default"/>
      </w:rPr>
    </w:lvl>
  </w:abstractNum>
  <w:abstractNum w:abstractNumId="20" w15:restartNumberingAfterBreak="0">
    <w:nsid w:val="38A258A7"/>
    <w:multiLevelType w:val="multilevel"/>
    <w:tmpl w:val="57BA045A"/>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1BA36DE"/>
    <w:multiLevelType w:val="multilevel"/>
    <w:tmpl w:val="5E0EC45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227171C"/>
    <w:multiLevelType w:val="hybridMultilevel"/>
    <w:tmpl w:val="A4B06508"/>
    <w:lvl w:ilvl="0" w:tplc="10D6693C">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41C2453"/>
    <w:multiLevelType w:val="multilevel"/>
    <w:tmpl w:val="11B835B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90630C9"/>
    <w:multiLevelType w:val="multilevel"/>
    <w:tmpl w:val="755000C6"/>
    <w:lvl w:ilvl="0">
      <w:start w:val="7"/>
      <w:numFmt w:val="decimal"/>
      <w:lvlText w:val="%1"/>
      <w:lvlJc w:val="left"/>
      <w:pPr>
        <w:ind w:left="360" w:hanging="360"/>
      </w:pPr>
      <w:rPr>
        <w:rFonts w:hint="default"/>
      </w:rPr>
    </w:lvl>
    <w:lvl w:ilvl="1">
      <w:start w:val="1"/>
      <w:numFmt w:val="decimal"/>
      <w:lvlText w:val="%1.%2"/>
      <w:lvlJc w:val="left"/>
      <w:pPr>
        <w:ind w:left="934" w:hanging="360"/>
      </w:pPr>
      <w:rPr>
        <w:rFonts w:hint="default"/>
      </w:rPr>
    </w:lvl>
    <w:lvl w:ilvl="2">
      <w:start w:val="1"/>
      <w:numFmt w:val="decimal"/>
      <w:lvlText w:val="%1.%2.%3"/>
      <w:lvlJc w:val="left"/>
      <w:pPr>
        <w:ind w:left="1868" w:hanging="720"/>
      </w:pPr>
      <w:rPr>
        <w:rFonts w:hint="default"/>
      </w:rPr>
    </w:lvl>
    <w:lvl w:ilvl="3">
      <w:start w:val="1"/>
      <w:numFmt w:val="decimal"/>
      <w:lvlText w:val="%1.%2.%3.%4"/>
      <w:lvlJc w:val="left"/>
      <w:pPr>
        <w:ind w:left="2442" w:hanging="720"/>
      </w:pPr>
      <w:rPr>
        <w:rFonts w:hint="default"/>
      </w:rPr>
    </w:lvl>
    <w:lvl w:ilvl="4">
      <w:start w:val="1"/>
      <w:numFmt w:val="decimal"/>
      <w:lvlText w:val="%1.%2.%3.%4.%5"/>
      <w:lvlJc w:val="left"/>
      <w:pPr>
        <w:ind w:left="3376" w:hanging="1080"/>
      </w:pPr>
      <w:rPr>
        <w:rFonts w:hint="default"/>
      </w:rPr>
    </w:lvl>
    <w:lvl w:ilvl="5">
      <w:start w:val="1"/>
      <w:numFmt w:val="decimal"/>
      <w:lvlText w:val="%1.%2.%3.%4.%5.%6"/>
      <w:lvlJc w:val="left"/>
      <w:pPr>
        <w:ind w:left="3950" w:hanging="1080"/>
      </w:pPr>
      <w:rPr>
        <w:rFonts w:hint="default"/>
      </w:rPr>
    </w:lvl>
    <w:lvl w:ilvl="6">
      <w:start w:val="1"/>
      <w:numFmt w:val="decimal"/>
      <w:lvlText w:val="%1.%2.%3.%4.%5.%6.%7"/>
      <w:lvlJc w:val="left"/>
      <w:pPr>
        <w:ind w:left="4884" w:hanging="1440"/>
      </w:pPr>
      <w:rPr>
        <w:rFonts w:hint="default"/>
      </w:rPr>
    </w:lvl>
    <w:lvl w:ilvl="7">
      <w:start w:val="1"/>
      <w:numFmt w:val="decimal"/>
      <w:lvlText w:val="%1.%2.%3.%4.%5.%6.%7.%8"/>
      <w:lvlJc w:val="left"/>
      <w:pPr>
        <w:ind w:left="5458" w:hanging="1440"/>
      </w:pPr>
      <w:rPr>
        <w:rFonts w:hint="default"/>
      </w:rPr>
    </w:lvl>
    <w:lvl w:ilvl="8">
      <w:start w:val="1"/>
      <w:numFmt w:val="decimal"/>
      <w:lvlText w:val="%1.%2.%3.%4.%5.%6.%7.%8.%9"/>
      <w:lvlJc w:val="left"/>
      <w:pPr>
        <w:ind w:left="6032" w:hanging="1440"/>
      </w:pPr>
      <w:rPr>
        <w:rFonts w:hint="default"/>
      </w:rPr>
    </w:lvl>
  </w:abstractNum>
  <w:abstractNum w:abstractNumId="25" w15:restartNumberingAfterBreak="0">
    <w:nsid w:val="49255FB7"/>
    <w:multiLevelType w:val="multilevel"/>
    <w:tmpl w:val="CDA6F73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C981FA4"/>
    <w:multiLevelType w:val="hybridMultilevel"/>
    <w:tmpl w:val="B972F30E"/>
    <w:lvl w:ilvl="0" w:tplc="04270001">
      <w:start w:val="1"/>
      <w:numFmt w:val="bullet"/>
      <w:lvlText w:val=""/>
      <w:lvlJc w:val="left"/>
      <w:pPr>
        <w:ind w:left="1373" w:hanging="360"/>
      </w:pPr>
      <w:rPr>
        <w:rFonts w:ascii="Symbol" w:hAnsi="Symbol" w:hint="default"/>
      </w:rPr>
    </w:lvl>
    <w:lvl w:ilvl="1" w:tplc="04270003" w:tentative="1">
      <w:start w:val="1"/>
      <w:numFmt w:val="bullet"/>
      <w:lvlText w:val="o"/>
      <w:lvlJc w:val="left"/>
      <w:pPr>
        <w:ind w:left="2093" w:hanging="360"/>
      </w:pPr>
      <w:rPr>
        <w:rFonts w:ascii="Courier New" w:hAnsi="Courier New" w:cs="Courier New" w:hint="default"/>
      </w:rPr>
    </w:lvl>
    <w:lvl w:ilvl="2" w:tplc="04270005" w:tentative="1">
      <w:start w:val="1"/>
      <w:numFmt w:val="bullet"/>
      <w:lvlText w:val=""/>
      <w:lvlJc w:val="left"/>
      <w:pPr>
        <w:ind w:left="2813" w:hanging="360"/>
      </w:pPr>
      <w:rPr>
        <w:rFonts w:ascii="Wingdings" w:hAnsi="Wingdings" w:hint="default"/>
      </w:rPr>
    </w:lvl>
    <w:lvl w:ilvl="3" w:tplc="04270001" w:tentative="1">
      <w:start w:val="1"/>
      <w:numFmt w:val="bullet"/>
      <w:lvlText w:val=""/>
      <w:lvlJc w:val="left"/>
      <w:pPr>
        <w:ind w:left="3533" w:hanging="360"/>
      </w:pPr>
      <w:rPr>
        <w:rFonts w:ascii="Symbol" w:hAnsi="Symbol" w:hint="default"/>
      </w:rPr>
    </w:lvl>
    <w:lvl w:ilvl="4" w:tplc="04270003" w:tentative="1">
      <w:start w:val="1"/>
      <w:numFmt w:val="bullet"/>
      <w:lvlText w:val="o"/>
      <w:lvlJc w:val="left"/>
      <w:pPr>
        <w:ind w:left="4253" w:hanging="360"/>
      </w:pPr>
      <w:rPr>
        <w:rFonts w:ascii="Courier New" w:hAnsi="Courier New" w:cs="Courier New" w:hint="default"/>
      </w:rPr>
    </w:lvl>
    <w:lvl w:ilvl="5" w:tplc="04270005" w:tentative="1">
      <w:start w:val="1"/>
      <w:numFmt w:val="bullet"/>
      <w:lvlText w:val=""/>
      <w:lvlJc w:val="left"/>
      <w:pPr>
        <w:ind w:left="4973" w:hanging="360"/>
      </w:pPr>
      <w:rPr>
        <w:rFonts w:ascii="Wingdings" w:hAnsi="Wingdings" w:hint="default"/>
      </w:rPr>
    </w:lvl>
    <w:lvl w:ilvl="6" w:tplc="04270001" w:tentative="1">
      <w:start w:val="1"/>
      <w:numFmt w:val="bullet"/>
      <w:lvlText w:val=""/>
      <w:lvlJc w:val="left"/>
      <w:pPr>
        <w:ind w:left="5693" w:hanging="360"/>
      </w:pPr>
      <w:rPr>
        <w:rFonts w:ascii="Symbol" w:hAnsi="Symbol" w:hint="default"/>
      </w:rPr>
    </w:lvl>
    <w:lvl w:ilvl="7" w:tplc="04270003" w:tentative="1">
      <w:start w:val="1"/>
      <w:numFmt w:val="bullet"/>
      <w:lvlText w:val="o"/>
      <w:lvlJc w:val="left"/>
      <w:pPr>
        <w:ind w:left="6413" w:hanging="360"/>
      </w:pPr>
      <w:rPr>
        <w:rFonts w:ascii="Courier New" w:hAnsi="Courier New" w:cs="Courier New" w:hint="default"/>
      </w:rPr>
    </w:lvl>
    <w:lvl w:ilvl="8" w:tplc="04270005" w:tentative="1">
      <w:start w:val="1"/>
      <w:numFmt w:val="bullet"/>
      <w:lvlText w:val=""/>
      <w:lvlJc w:val="left"/>
      <w:pPr>
        <w:ind w:left="7133" w:hanging="360"/>
      </w:pPr>
      <w:rPr>
        <w:rFonts w:ascii="Wingdings" w:hAnsi="Wingdings" w:hint="default"/>
      </w:rPr>
    </w:lvl>
  </w:abstractNum>
  <w:abstractNum w:abstractNumId="27" w15:restartNumberingAfterBreak="0">
    <w:nsid w:val="51C82EB5"/>
    <w:multiLevelType w:val="multilevel"/>
    <w:tmpl w:val="84FC5526"/>
    <w:lvl w:ilvl="0">
      <w:start w:val="5"/>
      <w:numFmt w:val="decimal"/>
      <w:lvlText w:val="%1."/>
      <w:lvlJc w:val="left"/>
      <w:pPr>
        <w:ind w:left="360" w:hanging="360"/>
      </w:pPr>
      <w:rPr>
        <w:rFonts w:hint="default"/>
      </w:rPr>
    </w:lvl>
    <w:lvl w:ilvl="1">
      <w:start w:val="1"/>
      <w:numFmt w:val="decimal"/>
      <w:lvlText w:val="4.%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136" w:hanging="1800"/>
      </w:pPr>
      <w:rPr>
        <w:rFonts w:hint="default"/>
      </w:rPr>
    </w:lvl>
  </w:abstractNum>
  <w:abstractNum w:abstractNumId="28" w15:restartNumberingAfterBreak="0">
    <w:nsid w:val="5201271A"/>
    <w:multiLevelType w:val="multilevel"/>
    <w:tmpl w:val="E3943BA2"/>
    <w:lvl w:ilvl="0">
      <w:start w:val="7"/>
      <w:numFmt w:val="decimal"/>
      <w:lvlText w:val="%1."/>
      <w:lvlJc w:val="left"/>
      <w:pPr>
        <w:ind w:left="360" w:hanging="360"/>
      </w:pPr>
      <w:rPr>
        <w:rFonts w:hint="default"/>
        <w:b/>
        <w:bCs/>
      </w:rPr>
    </w:lvl>
    <w:lvl w:ilvl="1">
      <w:start w:val="7"/>
      <w:numFmt w:val="decimal"/>
      <w:lvlText w:val="%2."/>
      <w:lvlJc w:val="left"/>
      <w:pPr>
        <w:ind w:left="574" w:hanging="432"/>
      </w:pPr>
      <w:rPr>
        <w:rFonts w:ascii="Arial" w:hAnsi="Arial" w:hint="default"/>
        <w:b/>
        <w:bCs w:val="0"/>
        <w:i w:val="0"/>
        <w:color w:val="auto"/>
        <w:kern w:val="0"/>
        <w:sz w:val="20"/>
        <w:szCs w:val="20"/>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5FE2EAF"/>
    <w:multiLevelType w:val="multilevel"/>
    <w:tmpl w:val="60A86E3A"/>
    <w:lvl w:ilvl="0">
      <w:start w:val="7"/>
      <w:numFmt w:val="decimal"/>
      <w:lvlText w:val="%1."/>
      <w:lvlJc w:val="left"/>
      <w:pPr>
        <w:ind w:left="360" w:hanging="360"/>
      </w:pPr>
      <w:rPr>
        <w:rFonts w:hint="default"/>
        <w:u w:val="none"/>
      </w:rPr>
    </w:lvl>
    <w:lvl w:ilvl="1">
      <w:start w:val="1"/>
      <w:numFmt w:val="decimal"/>
      <w:lvlText w:val="%1.%2."/>
      <w:lvlJc w:val="left"/>
      <w:pPr>
        <w:ind w:left="720" w:hanging="7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30" w15:restartNumberingAfterBreak="0">
    <w:nsid w:val="59862EF4"/>
    <w:multiLevelType w:val="multilevel"/>
    <w:tmpl w:val="7C264484"/>
    <w:lvl w:ilvl="0">
      <w:start w:val="1"/>
      <w:numFmt w:val="decimal"/>
      <w:lvlText w:val="%1."/>
      <w:lvlJc w:val="left"/>
      <w:pPr>
        <w:ind w:left="720" w:hanging="360"/>
      </w:pPr>
    </w:lvl>
    <w:lvl w:ilvl="1">
      <w:start w:val="1"/>
      <w:numFmt w:val="lowerLetter"/>
      <w:lvlText w:val="%2."/>
      <w:lvlJc w:val="left"/>
      <w:pPr>
        <w:ind w:left="1440" w:hanging="360"/>
      </w:pPr>
    </w:lvl>
    <w:lvl w:ilvl="2">
      <w:start w:val="12"/>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9A31023"/>
    <w:multiLevelType w:val="hybridMultilevel"/>
    <w:tmpl w:val="7A7EC7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AE95C2F"/>
    <w:multiLevelType w:val="multilevel"/>
    <w:tmpl w:val="806885DA"/>
    <w:lvl w:ilvl="0">
      <w:start w:val="8"/>
      <w:numFmt w:val="decimal"/>
      <w:lvlText w:val="%1."/>
      <w:lvlJc w:val="left"/>
      <w:pPr>
        <w:ind w:left="360" w:hanging="360"/>
      </w:pPr>
      <w:rPr>
        <w:rFonts w:hint="default"/>
      </w:rPr>
    </w:lvl>
    <w:lvl w:ilvl="1">
      <w:start w:val="1"/>
      <w:numFmt w:val="decimal"/>
      <w:lvlText w:val="%1.%2."/>
      <w:lvlJc w:val="left"/>
      <w:pPr>
        <w:ind w:left="1294" w:hanging="720"/>
      </w:pPr>
      <w:rPr>
        <w:rFonts w:hint="default"/>
      </w:rPr>
    </w:lvl>
    <w:lvl w:ilvl="2">
      <w:start w:val="1"/>
      <w:numFmt w:val="decimal"/>
      <w:lvlText w:val="%1.%2.%3."/>
      <w:lvlJc w:val="left"/>
      <w:pPr>
        <w:ind w:left="1868" w:hanging="720"/>
      </w:pPr>
      <w:rPr>
        <w:rFonts w:hint="default"/>
      </w:rPr>
    </w:lvl>
    <w:lvl w:ilvl="3">
      <w:start w:val="1"/>
      <w:numFmt w:val="decimal"/>
      <w:lvlText w:val="%1.%2.%3.%4."/>
      <w:lvlJc w:val="left"/>
      <w:pPr>
        <w:ind w:left="2802" w:hanging="1080"/>
      </w:pPr>
      <w:rPr>
        <w:rFonts w:hint="default"/>
      </w:rPr>
    </w:lvl>
    <w:lvl w:ilvl="4">
      <w:start w:val="1"/>
      <w:numFmt w:val="decimal"/>
      <w:lvlText w:val="%1.%2.%3.%4.%5."/>
      <w:lvlJc w:val="left"/>
      <w:pPr>
        <w:ind w:left="3376" w:hanging="1080"/>
      </w:pPr>
      <w:rPr>
        <w:rFonts w:hint="default"/>
      </w:rPr>
    </w:lvl>
    <w:lvl w:ilvl="5">
      <w:start w:val="1"/>
      <w:numFmt w:val="decimal"/>
      <w:lvlText w:val="%1.%2.%3.%4.%5.%6."/>
      <w:lvlJc w:val="left"/>
      <w:pPr>
        <w:ind w:left="4310" w:hanging="1440"/>
      </w:pPr>
      <w:rPr>
        <w:rFonts w:hint="default"/>
      </w:rPr>
    </w:lvl>
    <w:lvl w:ilvl="6">
      <w:start w:val="1"/>
      <w:numFmt w:val="decimal"/>
      <w:lvlText w:val="%1.%2.%3.%4.%5.%6.%7."/>
      <w:lvlJc w:val="left"/>
      <w:pPr>
        <w:ind w:left="4884" w:hanging="1440"/>
      </w:pPr>
      <w:rPr>
        <w:rFonts w:hint="default"/>
      </w:rPr>
    </w:lvl>
    <w:lvl w:ilvl="7">
      <w:start w:val="1"/>
      <w:numFmt w:val="decimal"/>
      <w:lvlText w:val="%1.%2.%3.%4.%5.%6.%7.%8."/>
      <w:lvlJc w:val="left"/>
      <w:pPr>
        <w:ind w:left="5818" w:hanging="1800"/>
      </w:pPr>
      <w:rPr>
        <w:rFonts w:hint="default"/>
      </w:rPr>
    </w:lvl>
    <w:lvl w:ilvl="8">
      <w:start w:val="1"/>
      <w:numFmt w:val="decimal"/>
      <w:lvlText w:val="%1.%2.%3.%4.%5.%6.%7.%8.%9."/>
      <w:lvlJc w:val="left"/>
      <w:pPr>
        <w:ind w:left="6392" w:hanging="1800"/>
      </w:pPr>
      <w:rPr>
        <w:rFonts w:hint="default"/>
      </w:rPr>
    </w:lvl>
  </w:abstractNum>
  <w:abstractNum w:abstractNumId="33" w15:restartNumberingAfterBreak="0">
    <w:nsid w:val="5BB15256"/>
    <w:multiLevelType w:val="multilevel"/>
    <w:tmpl w:val="7DDE2BCC"/>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rPr>
        <w:rFonts w:asciiTheme="minorHAnsi" w:hAnsiTheme="minorHAnsi" w:cstheme="minorHAnsi" w:hint="default"/>
        <w:b w:val="0"/>
        <w:bCs/>
      </w:rPr>
    </w:lvl>
    <w:lvl w:ilvl="2">
      <w:start w:val="1"/>
      <w:numFmt w:val="decimal"/>
      <w:lvlText w:val="%1.%2.%3."/>
      <w:lvlJc w:val="left"/>
      <w:pPr>
        <w:ind w:left="504" w:hanging="504"/>
      </w:pPr>
      <w:rPr>
        <w:rFonts w:ascii="Arial" w:hAnsi="Arial" w:cs="Arial" w:hint="default"/>
        <w:sz w:val="20"/>
        <w:szCs w:val="20"/>
      </w:rPr>
    </w:lvl>
    <w:lvl w:ilvl="3">
      <w:start w:val="1"/>
      <w:numFmt w:val="decimal"/>
      <w:lvlText w:val="%1.%2.3."/>
      <w:lvlJc w:val="left"/>
      <w:pPr>
        <w:ind w:left="107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D3A3586"/>
    <w:multiLevelType w:val="multilevel"/>
    <w:tmpl w:val="7DDE2BCC"/>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rPr>
        <w:rFonts w:asciiTheme="minorHAnsi" w:hAnsiTheme="minorHAnsi" w:cstheme="minorHAnsi" w:hint="default"/>
        <w:b w:val="0"/>
        <w:bCs/>
      </w:rPr>
    </w:lvl>
    <w:lvl w:ilvl="2">
      <w:start w:val="1"/>
      <w:numFmt w:val="decimal"/>
      <w:lvlText w:val="%1.%2.%3."/>
      <w:lvlJc w:val="left"/>
      <w:pPr>
        <w:ind w:left="504" w:hanging="504"/>
      </w:pPr>
      <w:rPr>
        <w:rFonts w:ascii="Arial" w:hAnsi="Arial" w:cs="Arial" w:hint="default"/>
        <w:sz w:val="20"/>
        <w:szCs w:val="20"/>
      </w:rPr>
    </w:lvl>
    <w:lvl w:ilvl="3">
      <w:start w:val="1"/>
      <w:numFmt w:val="decimal"/>
      <w:lvlText w:val="%1.%2.3."/>
      <w:lvlJc w:val="left"/>
      <w:pPr>
        <w:ind w:left="107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FB44C63"/>
    <w:multiLevelType w:val="multilevel"/>
    <w:tmpl w:val="7DDE2BCC"/>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rPr>
        <w:rFonts w:asciiTheme="minorHAnsi" w:hAnsiTheme="minorHAnsi" w:cstheme="minorHAnsi" w:hint="default"/>
        <w:b w:val="0"/>
        <w:bCs/>
      </w:rPr>
    </w:lvl>
    <w:lvl w:ilvl="2">
      <w:start w:val="1"/>
      <w:numFmt w:val="decimal"/>
      <w:lvlText w:val="%1.%2.%3."/>
      <w:lvlJc w:val="left"/>
      <w:pPr>
        <w:ind w:left="504" w:hanging="504"/>
      </w:pPr>
      <w:rPr>
        <w:rFonts w:ascii="Arial" w:hAnsi="Arial" w:cs="Arial" w:hint="default"/>
        <w:sz w:val="20"/>
        <w:szCs w:val="20"/>
      </w:rPr>
    </w:lvl>
    <w:lvl w:ilvl="3">
      <w:start w:val="1"/>
      <w:numFmt w:val="decimal"/>
      <w:lvlText w:val="%1.%2.3."/>
      <w:lvlJc w:val="left"/>
      <w:pPr>
        <w:ind w:left="107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0B41FFF"/>
    <w:multiLevelType w:val="multilevel"/>
    <w:tmpl w:val="0E60ED7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9911F6B"/>
    <w:multiLevelType w:val="multilevel"/>
    <w:tmpl w:val="7DDE2BCC"/>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rPr>
        <w:rFonts w:asciiTheme="minorHAnsi" w:hAnsiTheme="minorHAnsi" w:cstheme="minorHAnsi" w:hint="default"/>
        <w:b w:val="0"/>
        <w:bCs/>
      </w:rPr>
    </w:lvl>
    <w:lvl w:ilvl="2">
      <w:start w:val="1"/>
      <w:numFmt w:val="decimal"/>
      <w:lvlText w:val="%1.%2.%3."/>
      <w:lvlJc w:val="left"/>
      <w:pPr>
        <w:ind w:left="504" w:hanging="504"/>
      </w:pPr>
      <w:rPr>
        <w:rFonts w:ascii="Arial" w:hAnsi="Arial" w:cs="Arial" w:hint="default"/>
        <w:sz w:val="20"/>
        <w:szCs w:val="20"/>
      </w:rPr>
    </w:lvl>
    <w:lvl w:ilvl="3">
      <w:start w:val="1"/>
      <w:numFmt w:val="decimal"/>
      <w:lvlText w:val="%1.%2.3."/>
      <w:lvlJc w:val="left"/>
      <w:pPr>
        <w:ind w:left="107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D4A02AD"/>
    <w:multiLevelType w:val="multilevel"/>
    <w:tmpl w:val="6CEE4072"/>
    <w:lvl w:ilvl="0">
      <w:start w:val="1"/>
      <w:numFmt w:val="decimal"/>
      <w:lvlText w:val="%1."/>
      <w:lvlJc w:val="left"/>
      <w:pPr>
        <w:ind w:left="1070" w:hanging="360"/>
      </w:pPr>
      <w:rPr>
        <w:rFonts w:hint="default"/>
        <w:i w:val="0"/>
        <w:iCs w:val="0"/>
      </w:rPr>
    </w:lvl>
    <w:lvl w:ilvl="1">
      <w:start w:val="1"/>
      <w:numFmt w:val="decimal"/>
      <w:lvlText w:val="%1.%2."/>
      <w:lvlJc w:val="left"/>
      <w:pPr>
        <w:ind w:left="3411" w:hanging="432"/>
      </w:pPr>
      <w:rPr>
        <w:rFonts w:asciiTheme="minorHAnsi" w:hAnsiTheme="minorHAnsi" w:cstheme="minorHAnsi" w:hint="default"/>
        <w:b w:val="0"/>
        <w:bCs/>
      </w:rPr>
    </w:lvl>
    <w:lvl w:ilvl="2">
      <w:start w:val="1"/>
      <w:numFmt w:val="decimal"/>
      <w:lvlText w:val="%1.%2.%3."/>
      <w:lvlJc w:val="left"/>
      <w:pPr>
        <w:ind w:left="788" w:hanging="504"/>
      </w:pPr>
      <w:rPr>
        <w:rFonts w:asciiTheme="minorHAnsi" w:hAnsiTheme="minorHAnsi" w:cstheme="minorHAnsi" w:hint="default"/>
        <w:sz w:val="22"/>
        <w:szCs w:val="22"/>
      </w:rPr>
    </w:lvl>
    <w:lvl w:ilvl="3">
      <w:start w:val="1"/>
      <w:numFmt w:val="decimal"/>
      <w:lvlText w:val="%1.%2.3."/>
      <w:lvlJc w:val="left"/>
      <w:pPr>
        <w:ind w:left="1784"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39" w15:restartNumberingAfterBreak="0">
    <w:nsid w:val="6FAD1FD6"/>
    <w:multiLevelType w:val="multilevel"/>
    <w:tmpl w:val="3204215A"/>
    <w:lvl w:ilvl="0">
      <w:start w:val="7"/>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40" w15:restartNumberingAfterBreak="0">
    <w:nsid w:val="74AE79F5"/>
    <w:multiLevelType w:val="multilevel"/>
    <w:tmpl w:val="9440CCBA"/>
    <w:lvl w:ilvl="0">
      <w:start w:val="6"/>
      <w:numFmt w:val="decimal"/>
      <w:lvlText w:val="%1."/>
      <w:lvlJc w:val="left"/>
      <w:pPr>
        <w:ind w:left="360" w:hanging="360"/>
      </w:pPr>
      <w:rPr>
        <w:rFonts w:hint="default"/>
      </w:rPr>
    </w:lvl>
    <w:lvl w:ilvl="1">
      <w:start w:val="1"/>
      <w:numFmt w:val="decimal"/>
      <w:lvlText w:val="5.%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9306EC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9A15D6F"/>
    <w:multiLevelType w:val="multilevel"/>
    <w:tmpl w:val="5B9CE6F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A6C4803"/>
    <w:multiLevelType w:val="multilevel"/>
    <w:tmpl w:val="AE2A1718"/>
    <w:lvl w:ilvl="0">
      <w:start w:val="9"/>
      <w:numFmt w:val="decimal"/>
      <w:lvlText w:val="%1."/>
      <w:lvlJc w:val="left"/>
      <w:pPr>
        <w:ind w:left="360" w:hanging="360"/>
      </w:pPr>
      <w:rPr>
        <w:rFonts w:hint="default"/>
        <w:b/>
        <w:bCs/>
      </w:rPr>
    </w:lvl>
    <w:lvl w:ilvl="1">
      <w:start w:val="8"/>
      <w:numFmt w:val="decimal"/>
      <w:lvlText w:val="%2."/>
      <w:lvlJc w:val="left"/>
      <w:pPr>
        <w:ind w:left="574" w:hanging="432"/>
      </w:pPr>
      <w:rPr>
        <w:rFonts w:ascii="Arial" w:hAnsi="Arial" w:hint="default"/>
        <w:b w:val="0"/>
        <w:i w:val="0"/>
        <w:color w:val="auto"/>
        <w:kern w:val="0"/>
        <w:sz w:val="22"/>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C3D079A"/>
    <w:multiLevelType w:val="multilevel"/>
    <w:tmpl w:val="ABE01ADE"/>
    <w:lvl w:ilvl="0">
      <w:start w:val="1"/>
      <w:numFmt w:val="decimal"/>
      <w:lvlText w:val="7.%1."/>
      <w:lvlJc w:val="left"/>
      <w:pPr>
        <w:ind w:left="0" w:firstLine="0"/>
      </w:pPr>
      <w:rPr>
        <w:rFonts w:ascii="Arial" w:hAnsi="Arial" w:cs="Arial" w:hint="default"/>
        <w:b w:val="0"/>
        <w:bCs w:val="0"/>
        <w:i w:val="0"/>
        <w:iCs w:val="0"/>
        <w:smallCaps w:val="0"/>
        <w:strike w:val="0"/>
        <w:color w:val="000000"/>
        <w:spacing w:val="0"/>
        <w:w w:val="100"/>
        <w:position w:val="0"/>
        <w:sz w:val="22"/>
        <w:szCs w:val="22"/>
        <w:u w:val="none"/>
      </w:rPr>
    </w:lvl>
    <w:lvl w:ilvl="1">
      <w:start w:val="1"/>
      <w:numFmt w:val="none"/>
      <w:lvlText w:val="7.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3"/>
      <w:numFmt w:val="none"/>
      <w:lvlText w:val="7.3."/>
      <w:lvlJc w:val="left"/>
      <w:pPr>
        <w:ind w:left="0" w:firstLine="0"/>
      </w:pPr>
      <w:rPr>
        <w:rFonts w:ascii="Arial" w:hAnsi="Arial" w:hint="default"/>
        <w:b w:val="0"/>
        <w:bCs w:val="0"/>
        <w:i w:val="0"/>
        <w:iCs w:val="0"/>
        <w:strike w:val="0"/>
        <w:color w:val="000000"/>
        <w:spacing w:val="0"/>
        <w:w w:val="100"/>
        <w:position w:val="0"/>
        <w:sz w:val="22"/>
        <w:szCs w:val="23"/>
        <w:u w:val="none"/>
      </w:rPr>
    </w:lvl>
    <w:lvl w:ilvl="3">
      <w:start w:val="1"/>
      <w:numFmt w:val="none"/>
      <w:lvlText w:val="7.4."/>
      <w:lvlJc w:val="left"/>
      <w:pPr>
        <w:ind w:left="0" w:firstLine="0"/>
      </w:pPr>
      <w:rPr>
        <w:rFonts w:ascii="Arial" w:hAnsi="Arial" w:cs="Times New Roman" w:hint="default"/>
        <w:b w:val="0"/>
        <w:bCs w:val="0"/>
        <w:i w:val="0"/>
        <w:iCs w:val="0"/>
        <w:smallCaps w:val="0"/>
        <w:strike w:val="0"/>
        <w:color w:val="000000"/>
        <w:spacing w:val="0"/>
        <w:w w:val="100"/>
        <w:position w:val="0"/>
        <w:sz w:val="22"/>
        <w:szCs w:val="23"/>
        <w:u w:val="none"/>
      </w:rPr>
    </w:lvl>
    <w:lvl w:ilvl="4">
      <w:start w:val="1"/>
      <w:numFmt w:val="none"/>
      <w:lvlText w:val="7.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45" w15:restartNumberingAfterBreak="0">
    <w:nsid w:val="7F3C7BF4"/>
    <w:multiLevelType w:val="hybridMultilevel"/>
    <w:tmpl w:val="12C42EE6"/>
    <w:lvl w:ilvl="0" w:tplc="A362904A">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FFE7C81"/>
    <w:multiLevelType w:val="multilevel"/>
    <w:tmpl w:val="77AEAC3C"/>
    <w:lvl w:ilvl="0">
      <w:start w:val="4"/>
      <w:numFmt w:val="decimal"/>
      <w:lvlText w:val="%1"/>
      <w:lvlJc w:val="left"/>
      <w:pPr>
        <w:ind w:left="600" w:hanging="600"/>
      </w:pPr>
      <w:rPr>
        <w:rFonts w:hint="default"/>
      </w:rPr>
    </w:lvl>
    <w:lvl w:ilvl="1">
      <w:start w:val="1"/>
      <w:numFmt w:val="decimal"/>
      <w:lvlText w:val="%1.%2"/>
      <w:lvlJc w:val="left"/>
      <w:pPr>
        <w:ind w:left="840" w:hanging="600"/>
      </w:pPr>
      <w:rPr>
        <w:rFonts w:hint="default"/>
      </w:rPr>
    </w:lvl>
    <w:lvl w:ilvl="2">
      <w:start w:val="2"/>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360" w:hanging="1440"/>
      </w:pPr>
      <w:rPr>
        <w:rFonts w:hint="default"/>
      </w:rPr>
    </w:lvl>
  </w:abstractNum>
  <w:num w:numId="1" w16cid:durableId="734014689">
    <w:abstractNumId w:val="17"/>
  </w:num>
  <w:num w:numId="2" w16cid:durableId="729155184">
    <w:abstractNumId w:val="2"/>
  </w:num>
  <w:num w:numId="3" w16cid:durableId="2125424056">
    <w:abstractNumId w:val="0"/>
  </w:num>
  <w:num w:numId="4" w16cid:durableId="814024767">
    <w:abstractNumId w:val="1"/>
  </w:num>
  <w:num w:numId="5" w16cid:durableId="420571357">
    <w:abstractNumId w:val="16"/>
  </w:num>
  <w:num w:numId="6" w16cid:durableId="767851000">
    <w:abstractNumId w:val="6"/>
  </w:num>
  <w:num w:numId="7" w16cid:durableId="13267434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67809611">
    <w:abstractNumId w:val="11"/>
  </w:num>
  <w:num w:numId="9" w16cid:durableId="1583369433">
    <w:abstractNumId w:val="22"/>
  </w:num>
  <w:num w:numId="10" w16cid:durableId="1286472544">
    <w:abstractNumId w:val="36"/>
  </w:num>
  <w:num w:numId="11" w16cid:durableId="1446849440">
    <w:abstractNumId w:val="41"/>
  </w:num>
  <w:num w:numId="12" w16cid:durableId="1963806147">
    <w:abstractNumId w:val="25"/>
  </w:num>
  <w:num w:numId="13" w16cid:durableId="75398443">
    <w:abstractNumId w:val="20"/>
  </w:num>
  <w:num w:numId="14" w16cid:durableId="1510102406">
    <w:abstractNumId w:val="4"/>
  </w:num>
  <w:num w:numId="15" w16cid:durableId="1978215872">
    <w:abstractNumId w:val="14"/>
  </w:num>
  <w:num w:numId="16" w16cid:durableId="1247225986">
    <w:abstractNumId w:val="28"/>
  </w:num>
  <w:num w:numId="17" w16cid:durableId="2032022639">
    <w:abstractNumId w:val="43"/>
  </w:num>
  <w:num w:numId="18" w16cid:durableId="390736743">
    <w:abstractNumId w:val="38"/>
  </w:num>
  <w:num w:numId="19" w16cid:durableId="1505976035">
    <w:abstractNumId w:val="19"/>
  </w:num>
  <w:num w:numId="20" w16cid:durableId="426191188">
    <w:abstractNumId w:val="5"/>
  </w:num>
  <w:num w:numId="21" w16cid:durableId="1354303833">
    <w:abstractNumId w:val="8"/>
  </w:num>
  <w:num w:numId="22" w16cid:durableId="3092535">
    <w:abstractNumId w:val="27"/>
  </w:num>
  <w:num w:numId="23" w16cid:durableId="1386562697">
    <w:abstractNumId w:val="40"/>
  </w:num>
  <w:num w:numId="24" w16cid:durableId="1512524010">
    <w:abstractNumId w:val="32"/>
  </w:num>
  <w:num w:numId="25" w16cid:durableId="1640263986">
    <w:abstractNumId w:val="29"/>
  </w:num>
  <w:num w:numId="26" w16cid:durableId="1616446722">
    <w:abstractNumId w:val="44"/>
  </w:num>
  <w:num w:numId="27" w16cid:durableId="260377960">
    <w:abstractNumId w:val="42"/>
  </w:num>
  <w:num w:numId="28" w16cid:durableId="1581284846">
    <w:abstractNumId w:val="31"/>
  </w:num>
  <w:num w:numId="29" w16cid:durableId="2108651162">
    <w:abstractNumId w:val="7"/>
  </w:num>
  <w:num w:numId="30" w16cid:durableId="652417731">
    <w:abstractNumId w:val="30"/>
  </w:num>
  <w:num w:numId="31" w16cid:durableId="240867516">
    <w:abstractNumId w:val="26"/>
  </w:num>
  <w:num w:numId="32" w16cid:durableId="669143635">
    <w:abstractNumId w:val="45"/>
  </w:num>
  <w:num w:numId="33" w16cid:durableId="423499683">
    <w:abstractNumId w:val="10"/>
  </w:num>
  <w:num w:numId="34" w16cid:durableId="1221163492">
    <w:abstractNumId w:val="18"/>
  </w:num>
  <w:num w:numId="35" w16cid:durableId="743601866">
    <w:abstractNumId w:val="23"/>
  </w:num>
  <w:num w:numId="36" w16cid:durableId="1901749110">
    <w:abstractNumId w:val="3"/>
  </w:num>
  <w:num w:numId="37" w16cid:durableId="955866454">
    <w:abstractNumId w:val="35"/>
  </w:num>
  <w:num w:numId="38" w16cid:durableId="1214272267">
    <w:abstractNumId w:val="33"/>
  </w:num>
  <w:num w:numId="39" w16cid:durableId="134682713">
    <w:abstractNumId w:val="37"/>
  </w:num>
  <w:num w:numId="40" w16cid:durableId="1034311462">
    <w:abstractNumId w:val="34"/>
  </w:num>
  <w:num w:numId="41" w16cid:durableId="1468233135">
    <w:abstractNumId w:val="21"/>
  </w:num>
  <w:num w:numId="42" w16cid:durableId="216363023">
    <w:abstractNumId w:val="15"/>
  </w:num>
  <w:num w:numId="43" w16cid:durableId="1652516333">
    <w:abstractNumId w:val="24"/>
  </w:num>
  <w:num w:numId="44" w16cid:durableId="1025867706">
    <w:abstractNumId w:val="46"/>
  </w:num>
  <w:num w:numId="45" w16cid:durableId="746153861">
    <w:abstractNumId w:val="13"/>
  </w:num>
  <w:num w:numId="46" w16cid:durableId="758018346">
    <w:abstractNumId w:val="39"/>
  </w:num>
  <w:num w:numId="47" w16cid:durableId="1318807431">
    <w:abstractNumId w:val="12"/>
  </w:num>
  <w:num w:numId="48" w16cid:durableId="209238576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D2"/>
    <w:rsid w:val="00001178"/>
    <w:rsid w:val="00001C17"/>
    <w:rsid w:val="00002C3A"/>
    <w:rsid w:val="000039B9"/>
    <w:rsid w:val="00004832"/>
    <w:rsid w:val="00005266"/>
    <w:rsid w:val="000067D5"/>
    <w:rsid w:val="000071DE"/>
    <w:rsid w:val="000073F6"/>
    <w:rsid w:val="000101CF"/>
    <w:rsid w:val="00011F86"/>
    <w:rsid w:val="00013065"/>
    <w:rsid w:val="00015BEC"/>
    <w:rsid w:val="0001734A"/>
    <w:rsid w:val="00021A56"/>
    <w:rsid w:val="00021BE6"/>
    <w:rsid w:val="00022250"/>
    <w:rsid w:val="00022B49"/>
    <w:rsid w:val="00023DA0"/>
    <w:rsid w:val="00025C46"/>
    <w:rsid w:val="00027F22"/>
    <w:rsid w:val="000303C0"/>
    <w:rsid w:val="00030747"/>
    <w:rsid w:val="00033F7A"/>
    <w:rsid w:val="000362B6"/>
    <w:rsid w:val="000368B1"/>
    <w:rsid w:val="00037DA5"/>
    <w:rsid w:val="00040C9E"/>
    <w:rsid w:val="00040F87"/>
    <w:rsid w:val="00041D08"/>
    <w:rsid w:val="00042077"/>
    <w:rsid w:val="00042A49"/>
    <w:rsid w:val="00043BAC"/>
    <w:rsid w:val="00044D3B"/>
    <w:rsid w:val="000459F2"/>
    <w:rsid w:val="00047893"/>
    <w:rsid w:val="00050316"/>
    <w:rsid w:val="00050AEE"/>
    <w:rsid w:val="00051DA8"/>
    <w:rsid w:val="000522AC"/>
    <w:rsid w:val="00053CFB"/>
    <w:rsid w:val="00055005"/>
    <w:rsid w:val="00057DD6"/>
    <w:rsid w:val="0006121B"/>
    <w:rsid w:val="000622EA"/>
    <w:rsid w:val="000624E9"/>
    <w:rsid w:val="00063545"/>
    <w:rsid w:val="0006363A"/>
    <w:rsid w:val="00063E73"/>
    <w:rsid w:val="000653FF"/>
    <w:rsid w:val="0006598A"/>
    <w:rsid w:val="0007074C"/>
    <w:rsid w:val="0007074E"/>
    <w:rsid w:val="0007372A"/>
    <w:rsid w:val="00074954"/>
    <w:rsid w:val="00074E29"/>
    <w:rsid w:val="000766A8"/>
    <w:rsid w:val="00076CC8"/>
    <w:rsid w:val="000800ED"/>
    <w:rsid w:val="00081E2C"/>
    <w:rsid w:val="000825E8"/>
    <w:rsid w:val="000833A7"/>
    <w:rsid w:val="00083DB8"/>
    <w:rsid w:val="000847AD"/>
    <w:rsid w:val="00086898"/>
    <w:rsid w:val="000912EF"/>
    <w:rsid w:val="000917B6"/>
    <w:rsid w:val="0009298B"/>
    <w:rsid w:val="00092C23"/>
    <w:rsid w:val="00094749"/>
    <w:rsid w:val="000978B6"/>
    <w:rsid w:val="000A0798"/>
    <w:rsid w:val="000A156A"/>
    <w:rsid w:val="000A1EFA"/>
    <w:rsid w:val="000A23CF"/>
    <w:rsid w:val="000A2E72"/>
    <w:rsid w:val="000B08EF"/>
    <w:rsid w:val="000B0AD2"/>
    <w:rsid w:val="000B5DE5"/>
    <w:rsid w:val="000B74DA"/>
    <w:rsid w:val="000C2D03"/>
    <w:rsid w:val="000C63E5"/>
    <w:rsid w:val="000C6877"/>
    <w:rsid w:val="000C762F"/>
    <w:rsid w:val="000C7953"/>
    <w:rsid w:val="000C7FD8"/>
    <w:rsid w:val="000D0A92"/>
    <w:rsid w:val="000D12AE"/>
    <w:rsid w:val="000D163A"/>
    <w:rsid w:val="000D16F9"/>
    <w:rsid w:val="000D2347"/>
    <w:rsid w:val="000D410C"/>
    <w:rsid w:val="000D4919"/>
    <w:rsid w:val="000D5DDF"/>
    <w:rsid w:val="000D7520"/>
    <w:rsid w:val="000D7B3D"/>
    <w:rsid w:val="000E2612"/>
    <w:rsid w:val="000E36BA"/>
    <w:rsid w:val="000E3AEE"/>
    <w:rsid w:val="000E4870"/>
    <w:rsid w:val="000E5B73"/>
    <w:rsid w:val="000E667F"/>
    <w:rsid w:val="000E71FE"/>
    <w:rsid w:val="000E7553"/>
    <w:rsid w:val="000F1CEB"/>
    <w:rsid w:val="000F430A"/>
    <w:rsid w:val="000F4DF7"/>
    <w:rsid w:val="000F5D28"/>
    <w:rsid w:val="00101034"/>
    <w:rsid w:val="001019EF"/>
    <w:rsid w:val="00106AFF"/>
    <w:rsid w:val="00106F66"/>
    <w:rsid w:val="001111AE"/>
    <w:rsid w:val="00113792"/>
    <w:rsid w:val="0011463D"/>
    <w:rsid w:val="00114791"/>
    <w:rsid w:val="00115BA5"/>
    <w:rsid w:val="00120A57"/>
    <w:rsid w:val="00120F69"/>
    <w:rsid w:val="00121286"/>
    <w:rsid w:val="00121780"/>
    <w:rsid w:val="00122217"/>
    <w:rsid w:val="00124849"/>
    <w:rsid w:val="0012523A"/>
    <w:rsid w:val="0012529C"/>
    <w:rsid w:val="00125ACD"/>
    <w:rsid w:val="00126BAB"/>
    <w:rsid w:val="0012745B"/>
    <w:rsid w:val="001326DB"/>
    <w:rsid w:val="0013283A"/>
    <w:rsid w:val="00133ADA"/>
    <w:rsid w:val="001343E2"/>
    <w:rsid w:val="00134D8C"/>
    <w:rsid w:val="001366F0"/>
    <w:rsid w:val="00137568"/>
    <w:rsid w:val="001417A4"/>
    <w:rsid w:val="00141CDA"/>
    <w:rsid w:val="00141DED"/>
    <w:rsid w:val="001429BB"/>
    <w:rsid w:val="00144C75"/>
    <w:rsid w:val="00145093"/>
    <w:rsid w:val="001468E8"/>
    <w:rsid w:val="00147671"/>
    <w:rsid w:val="001500B3"/>
    <w:rsid w:val="00150373"/>
    <w:rsid w:val="00151561"/>
    <w:rsid w:val="00151657"/>
    <w:rsid w:val="00151727"/>
    <w:rsid w:val="00151941"/>
    <w:rsid w:val="00153D6B"/>
    <w:rsid w:val="00154266"/>
    <w:rsid w:val="00154EFC"/>
    <w:rsid w:val="00155561"/>
    <w:rsid w:val="00155EB7"/>
    <w:rsid w:val="00155F58"/>
    <w:rsid w:val="00161213"/>
    <w:rsid w:val="00161854"/>
    <w:rsid w:val="00161D61"/>
    <w:rsid w:val="00163AAD"/>
    <w:rsid w:val="001647B8"/>
    <w:rsid w:val="00166134"/>
    <w:rsid w:val="0016627C"/>
    <w:rsid w:val="0017056F"/>
    <w:rsid w:val="0017168F"/>
    <w:rsid w:val="00173979"/>
    <w:rsid w:val="00174F2F"/>
    <w:rsid w:val="00180FF8"/>
    <w:rsid w:val="00181FF8"/>
    <w:rsid w:val="00182087"/>
    <w:rsid w:val="00183114"/>
    <w:rsid w:val="00184889"/>
    <w:rsid w:val="00184B68"/>
    <w:rsid w:val="00184DB7"/>
    <w:rsid w:val="0018504A"/>
    <w:rsid w:val="00185CCC"/>
    <w:rsid w:val="00185F70"/>
    <w:rsid w:val="001A0E8C"/>
    <w:rsid w:val="001A3891"/>
    <w:rsid w:val="001A4360"/>
    <w:rsid w:val="001A5CD0"/>
    <w:rsid w:val="001A628E"/>
    <w:rsid w:val="001A6876"/>
    <w:rsid w:val="001A7A0C"/>
    <w:rsid w:val="001A7BAA"/>
    <w:rsid w:val="001B3E47"/>
    <w:rsid w:val="001B4D67"/>
    <w:rsid w:val="001B5135"/>
    <w:rsid w:val="001B5943"/>
    <w:rsid w:val="001B5D35"/>
    <w:rsid w:val="001B6C25"/>
    <w:rsid w:val="001C289F"/>
    <w:rsid w:val="001C3796"/>
    <w:rsid w:val="001C4589"/>
    <w:rsid w:val="001C4CA3"/>
    <w:rsid w:val="001C4D54"/>
    <w:rsid w:val="001C5989"/>
    <w:rsid w:val="001C64EF"/>
    <w:rsid w:val="001C734C"/>
    <w:rsid w:val="001C79B8"/>
    <w:rsid w:val="001C7A63"/>
    <w:rsid w:val="001D0F37"/>
    <w:rsid w:val="001D3B53"/>
    <w:rsid w:val="001D6ADC"/>
    <w:rsid w:val="001D739E"/>
    <w:rsid w:val="001D7651"/>
    <w:rsid w:val="001D78A0"/>
    <w:rsid w:val="001D7B0A"/>
    <w:rsid w:val="001E1C4B"/>
    <w:rsid w:val="001E1DD0"/>
    <w:rsid w:val="001E22B9"/>
    <w:rsid w:val="001E2305"/>
    <w:rsid w:val="001E263E"/>
    <w:rsid w:val="001E3217"/>
    <w:rsid w:val="001E3C4A"/>
    <w:rsid w:val="001E4B56"/>
    <w:rsid w:val="001E4C0C"/>
    <w:rsid w:val="001E769B"/>
    <w:rsid w:val="001E7878"/>
    <w:rsid w:val="001F1065"/>
    <w:rsid w:val="001F1403"/>
    <w:rsid w:val="001F1B84"/>
    <w:rsid w:val="001F3032"/>
    <w:rsid w:val="001F30A5"/>
    <w:rsid w:val="001F3A52"/>
    <w:rsid w:val="001F3D8D"/>
    <w:rsid w:val="001F512E"/>
    <w:rsid w:val="001F51E8"/>
    <w:rsid w:val="001F6B84"/>
    <w:rsid w:val="001F76B0"/>
    <w:rsid w:val="002008E9"/>
    <w:rsid w:val="00200E7B"/>
    <w:rsid w:val="002010F5"/>
    <w:rsid w:val="00202A65"/>
    <w:rsid w:val="002031A3"/>
    <w:rsid w:val="00203931"/>
    <w:rsid w:val="00203D2A"/>
    <w:rsid w:val="002045D0"/>
    <w:rsid w:val="00204AA9"/>
    <w:rsid w:val="0020748F"/>
    <w:rsid w:val="0020782A"/>
    <w:rsid w:val="00207D61"/>
    <w:rsid w:val="00210731"/>
    <w:rsid w:val="00211F42"/>
    <w:rsid w:val="00215F44"/>
    <w:rsid w:val="0022030A"/>
    <w:rsid w:val="00220E62"/>
    <w:rsid w:val="002229F0"/>
    <w:rsid w:val="00222F1B"/>
    <w:rsid w:val="0022423F"/>
    <w:rsid w:val="00224316"/>
    <w:rsid w:val="00230436"/>
    <w:rsid w:val="002306B9"/>
    <w:rsid w:val="002306FC"/>
    <w:rsid w:val="002308C8"/>
    <w:rsid w:val="00231D78"/>
    <w:rsid w:val="00231E08"/>
    <w:rsid w:val="00232345"/>
    <w:rsid w:val="0023381F"/>
    <w:rsid w:val="00242F40"/>
    <w:rsid w:val="002431CF"/>
    <w:rsid w:val="0024489C"/>
    <w:rsid w:val="002462C9"/>
    <w:rsid w:val="002478B4"/>
    <w:rsid w:val="00247F98"/>
    <w:rsid w:val="0025094E"/>
    <w:rsid w:val="002512EA"/>
    <w:rsid w:val="002522C1"/>
    <w:rsid w:val="002535D1"/>
    <w:rsid w:val="00254BBA"/>
    <w:rsid w:val="002606E5"/>
    <w:rsid w:val="00262C73"/>
    <w:rsid w:val="00263409"/>
    <w:rsid w:val="0026370C"/>
    <w:rsid w:val="00267701"/>
    <w:rsid w:val="00267D58"/>
    <w:rsid w:val="00267E23"/>
    <w:rsid w:val="00271CAE"/>
    <w:rsid w:val="00272583"/>
    <w:rsid w:val="00275D52"/>
    <w:rsid w:val="00275F20"/>
    <w:rsid w:val="00276370"/>
    <w:rsid w:val="00276A4F"/>
    <w:rsid w:val="00276CEA"/>
    <w:rsid w:val="00277105"/>
    <w:rsid w:val="00277F18"/>
    <w:rsid w:val="0028191F"/>
    <w:rsid w:val="002827FA"/>
    <w:rsid w:val="00284ABC"/>
    <w:rsid w:val="00287261"/>
    <w:rsid w:val="002905B1"/>
    <w:rsid w:val="00292776"/>
    <w:rsid w:val="002934D8"/>
    <w:rsid w:val="002A0B90"/>
    <w:rsid w:val="002A192D"/>
    <w:rsid w:val="002A1CD5"/>
    <w:rsid w:val="002A1F1E"/>
    <w:rsid w:val="002A246E"/>
    <w:rsid w:val="002A52D3"/>
    <w:rsid w:val="002A5B64"/>
    <w:rsid w:val="002A65B1"/>
    <w:rsid w:val="002B16D2"/>
    <w:rsid w:val="002B4353"/>
    <w:rsid w:val="002B5710"/>
    <w:rsid w:val="002B624F"/>
    <w:rsid w:val="002B78BE"/>
    <w:rsid w:val="002B7947"/>
    <w:rsid w:val="002C02B1"/>
    <w:rsid w:val="002C0E02"/>
    <w:rsid w:val="002C0E75"/>
    <w:rsid w:val="002C2DDD"/>
    <w:rsid w:val="002C3B6E"/>
    <w:rsid w:val="002C7439"/>
    <w:rsid w:val="002C7B0C"/>
    <w:rsid w:val="002C7D95"/>
    <w:rsid w:val="002D2546"/>
    <w:rsid w:val="002D26DE"/>
    <w:rsid w:val="002D32AA"/>
    <w:rsid w:val="002E083C"/>
    <w:rsid w:val="002E0F36"/>
    <w:rsid w:val="002E0F85"/>
    <w:rsid w:val="002E2804"/>
    <w:rsid w:val="002E419D"/>
    <w:rsid w:val="002E7EF9"/>
    <w:rsid w:val="002F14CE"/>
    <w:rsid w:val="002F405E"/>
    <w:rsid w:val="002F4174"/>
    <w:rsid w:val="002F5378"/>
    <w:rsid w:val="002F541E"/>
    <w:rsid w:val="002F58F6"/>
    <w:rsid w:val="002F6BBE"/>
    <w:rsid w:val="002F6E06"/>
    <w:rsid w:val="002F773D"/>
    <w:rsid w:val="002F7951"/>
    <w:rsid w:val="00300177"/>
    <w:rsid w:val="00300A5B"/>
    <w:rsid w:val="003021B0"/>
    <w:rsid w:val="003022EF"/>
    <w:rsid w:val="0030385B"/>
    <w:rsid w:val="00306160"/>
    <w:rsid w:val="00306C43"/>
    <w:rsid w:val="003079F3"/>
    <w:rsid w:val="003109E9"/>
    <w:rsid w:val="00310F6C"/>
    <w:rsid w:val="00312565"/>
    <w:rsid w:val="00313AF1"/>
    <w:rsid w:val="003173E0"/>
    <w:rsid w:val="00320633"/>
    <w:rsid w:val="00321CDC"/>
    <w:rsid w:val="00323C0E"/>
    <w:rsid w:val="00325A2F"/>
    <w:rsid w:val="00325F97"/>
    <w:rsid w:val="00325FF1"/>
    <w:rsid w:val="00326854"/>
    <w:rsid w:val="00326943"/>
    <w:rsid w:val="00327033"/>
    <w:rsid w:val="003273E9"/>
    <w:rsid w:val="00332304"/>
    <w:rsid w:val="00333302"/>
    <w:rsid w:val="00333697"/>
    <w:rsid w:val="00335CFF"/>
    <w:rsid w:val="00336E4D"/>
    <w:rsid w:val="0034292F"/>
    <w:rsid w:val="00344AB8"/>
    <w:rsid w:val="0034515D"/>
    <w:rsid w:val="00346C3E"/>
    <w:rsid w:val="00352000"/>
    <w:rsid w:val="00352EA0"/>
    <w:rsid w:val="00353C9E"/>
    <w:rsid w:val="00355CC1"/>
    <w:rsid w:val="00356104"/>
    <w:rsid w:val="003563D0"/>
    <w:rsid w:val="00356FA0"/>
    <w:rsid w:val="003573BA"/>
    <w:rsid w:val="00357BFA"/>
    <w:rsid w:val="0036030A"/>
    <w:rsid w:val="003614D6"/>
    <w:rsid w:val="0036533A"/>
    <w:rsid w:val="0037023F"/>
    <w:rsid w:val="00371CCC"/>
    <w:rsid w:val="003736D5"/>
    <w:rsid w:val="00373E7A"/>
    <w:rsid w:val="00376071"/>
    <w:rsid w:val="00377498"/>
    <w:rsid w:val="00381510"/>
    <w:rsid w:val="00384C96"/>
    <w:rsid w:val="003865B1"/>
    <w:rsid w:val="00386A14"/>
    <w:rsid w:val="0039268B"/>
    <w:rsid w:val="0039306C"/>
    <w:rsid w:val="00393E10"/>
    <w:rsid w:val="003971C4"/>
    <w:rsid w:val="003A1E02"/>
    <w:rsid w:val="003A3BE4"/>
    <w:rsid w:val="003A3DD9"/>
    <w:rsid w:val="003A45A4"/>
    <w:rsid w:val="003B0107"/>
    <w:rsid w:val="003B0117"/>
    <w:rsid w:val="003B0663"/>
    <w:rsid w:val="003B11F7"/>
    <w:rsid w:val="003B3562"/>
    <w:rsid w:val="003B5796"/>
    <w:rsid w:val="003B72E9"/>
    <w:rsid w:val="003B77E8"/>
    <w:rsid w:val="003C1760"/>
    <w:rsid w:val="003C1867"/>
    <w:rsid w:val="003C1A77"/>
    <w:rsid w:val="003C3E1A"/>
    <w:rsid w:val="003C53D3"/>
    <w:rsid w:val="003C7431"/>
    <w:rsid w:val="003C7E42"/>
    <w:rsid w:val="003D1367"/>
    <w:rsid w:val="003D1E07"/>
    <w:rsid w:val="003D36F4"/>
    <w:rsid w:val="003D3BCA"/>
    <w:rsid w:val="003D43DD"/>
    <w:rsid w:val="003D5302"/>
    <w:rsid w:val="003E0007"/>
    <w:rsid w:val="003E3A95"/>
    <w:rsid w:val="003E5816"/>
    <w:rsid w:val="003E5F89"/>
    <w:rsid w:val="003E6520"/>
    <w:rsid w:val="003E7D0F"/>
    <w:rsid w:val="003F0B81"/>
    <w:rsid w:val="003F1142"/>
    <w:rsid w:val="003F28FC"/>
    <w:rsid w:val="003F2CC3"/>
    <w:rsid w:val="00401C25"/>
    <w:rsid w:val="00402442"/>
    <w:rsid w:val="00402A98"/>
    <w:rsid w:val="004039BF"/>
    <w:rsid w:val="00403E43"/>
    <w:rsid w:val="00404074"/>
    <w:rsid w:val="00405FDF"/>
    <w:rsid w:val="0040635A"/>
    <w:rsid w:val="00410366"/>
    <w:rsid w:val="00410EC8"/>
    <w:rsid w:val="004115EF"/>
    <w:rsid w:val="0041303B"/>
    <w:rsid w:val="00413C7C"/>
    <w:rsid w:val="00426A69"/>
    <w:rsid w:val="0043084D"/>
    <w:rsid w:val="004310C5"/>
    <w:rsid w:val="004323CC"/>
    <w:rsid w:val="0043502B"/>
    <w:rsid w:val="00435836"/>
    <w:rsid w:val="0044094A"/>
    <w:rsid w:val="004425EA"/>
    <w:rsid w:val="00442623"/>
    <w:rsid w:val="0044303E"/>
    <w:rsid w:val="00444474"/>
    <w:rsid w:val="0044483D"/>
    <w:rsid w:val="00445172"/>
    <w:rsid w:val="00446939"/>
    <w:rsid w:val="00447E36"/>
    <w:rsid w:val="00451A8B"/>
    <w:rsid w:val="004526BB"/>
    <w:rsid w:val="00454877"/>
    <w:rsid w:val="004553F3"/>
    <w:rsid w:val="00456E1F"/>
    <w:rsid w:val="004577EB"/>
    <w:rsid w:val="00460C10"/>
    <w:rsid w:val="00461A81"/>
    <w:rsid w:val="00463A54"/>
    <w:rsid w:val="00464111"/>
    <w:rsid w:val="004642E8"/>
    <w:rsid w:val="00467A9A"/>
    <w:rsid w:val="00471CA5"/>
    <w:rsid w:val="00472091"/>
    <w:rsid w:val="00472493"/>
    <w:rsid w:val="004739F0"/>
    <w:rsid w:val="00474412"/>
    <w:rsid w:val="00475DFF"/>
    <w:rsid w:val="004761A6"/>
    <w:rsid w:val="00476DC3"/>
    <w:rsid w:val="00477E1A"/>
    <w:rsid w:val="00480C9E"/>
    <w:rsid w:val="0048543D"/>
    <w:rsid w:val="00487F2D"/>
    <w:rsid w:val="00487FCA"/>
    <w:rsid w:val="004916BA"/>
    <w:rsid w:val="00491F8A"/>
    <w:rsid w:val="0049256A"/>
    <w:rsid w:val="00493C08"/>
    <w:rsid w:val="00493D46"/>
    <w:rsid w:val="00495394"/>
    <w:rsid w:val="00495E21"/>
    <w:rsid w:val="00497BE0"/>
    <w:rsid w:val="004A27B0"/>
    <w:rsid w:val="004A3263"/>
    <w:rsid w:val="004A4E5A"/>
    <w:rsid w:val="004B422E"/>
    <w:rsid w:val="004B488B"/>
    <w:rsid w:val="004B568E"/>
    <w:rsid w:val="004C56E7"/>
    <w:rsid w:val="004C718E"/>
    <w:rsid w:val="004C7600"/>
    <w:rsid w:val="004D0BEF"/>
    <w:rsid w:val="004D12CB"/>
    <w:rsid w:val="004D1358"/>
    <w:rsid w:val="004E1348"/>
    <w:rsid w:val="004E2D5C"/>
    <w:rsid w:val="004E4053"/>
    <w:rsid w:val="004E4076"/>
    <w:rsid w:val="004E702B"/>
    <w:rsid w:val="004E72F3"/>
    <w:rsid w:val="004E7CD0"/>
    <w:rsid w:val="004F5A65"/>
    <w:rsid w:val="004F5D40"/>
    <w:rsid w:val="00501097"/>
    <w:rsid w:val="00501D74"/>
    <w:rsid w:val="00503E73"/>
    <w:rsid w:val="00506C55"/>
    <w:rsid w:val="005108E7"/>
    <w:rsid w:val="00511704"/>
    <w:rsid w:val="0051183E"/>
    <w:rsid w:val="00512347"/>
    <w:rsid w:val="00512EC6"/>
    <w:rsid w:val="00513D89"/>
    <w:rsid w:val="00515025"/>
    <w:rsid w:val="0051649E"/>
    <w:rsid w:val="0052004D"/>
    <w:rsid w:val="00520D3D"/>
    <w:rsid w:val="00523DAF"/>
    <w:rsid w:val="00525346"/>
    <w:rsid w:val="005266E8"/>
    <w:rsid w:val="00527917"/>
    <w:rsid w:val="00527E0F"/>
    <w:rsid w:val="005311F7"/>
    <w:rsid w:val="00532ADC"/>
    <w:rsid w:val="0053371F"/>
    <w:rsid w:val="00533CE7"/>
    <w:rsid w:val="00533D83"/>
    <w:rsid w:val="00534BE7"/>
    <w:rsid w:val="00534C0B"/>
    <w:rsid w:val="00534E39"/>
    <w:rsid w:val="0053570C"/>
    <w:rsid w:val="00535EE7"/>
    <w:rsid w:val="0053669B"/>
    <w:rsid w:val="005370BB"/>
    <w:rsid w:val="00537F9F"/>
    <w:rsid w:val="005416B2"/>
    <w:rsid w:val="005416F9"/>
    <w:rsid w:val="00541B18"/>
    <w:rsid w:val="00544901"/>
    <w:rsid w:val="00544A5B"/>
    <w:rsid w:val="00547AE1"/>
    <w:rsid w:val="00550638"/>
    <w:rsid w:val="005519A8"/>
    <w:rsid w:val="005522BF"/>
    <w:rsid w:val="00552CA8"/>
    <w:rsid w:val="00553CBD"/>
    <w:rsid w:val="00553DE8"/>
    <w:rsid w:val="00557E9F"/>
    <w:rsid w:val="0056063C"/>
    <w:rsid w:val="00560F71"/>
    <w:rsid w:val="00563849"/>
    <w:rsid w:val="00564AAF"/>
    <w:rsid w:val="005650E3"/>
    <w:rsid w:val="005702EA"/>
    <w:rsid w:val="00571176"/>
    <w:rsid w:val="00571300"/>
    <w:rsid w:val="00571691"/>
    <w:rsid w:val="00575CA6"/>
    <w:rsid w:val="00580F26"/>
    <w:rsid w:val="0058160C"/>
    <w:rsid w:val="00582C6B"/>
    <w:rsid w:val="00584824"/>
    <w:rsid w:val="00584AE7"/>
    <w:rsid w:val="00584F6E"/>
    <w:rsid w:val="005869C5"/>
    <w:rsid w:val="00587479"/>
    <w:rsid w:val="00587567"/>
    <w:rsid w:val="0059017D"/>
    <w:rsid w:val="00592A1B"/>
    <w:rsid w:val="00592D46"/>
    <w:rsid w:val="00592D66"/>
    <w:rsid w:val="00593E62"/>
    <w:rsid w:val="00596FB2"/>
    <w:rsid w:val="00597634"/>
    <w:rsid w:val="005A08F2"/>
    <w:rsid w:val="005A1C96"/>
    <w:rsid w:val="005A2988"/>
    <w:rsid w:val="005A2E2D"/>
    <w:rsid w:val="005A30C0"/>
    <w:rsid w:val="005A6064"/>
    <w:rsid w:val="005A710B"/>
    <w:rsid w:val="005B08F6"/>
    <w:rsid w:val="005B123A"/>
    <w:rsid w:val="005B2687"/>
    <w:rsid w:val="005B2CAF"/>
    <w:rsid w:val="005B356A"/>
    <w:rsid w:val="005B3FA1"/>
    <w:rsid w:val="005B5260"/>
    <w:rsid w:val="005B7B1E"/>
    <w:rsid w:val="005C18D2"/>
    <w:rsid w:val="005C1B7D"/>
    <w:rsid w:val="005C1BD9"/>
    <w:rsid w:val="005C493D"/>
    <w:rsid w:val="005C4BF6"/>
    <w:rsid w:val="005C6565"/>
    <w:rsid w:val="005D11AF"/>
    <w:rsid w:val="005D1F57"/>
    <w:rsid w:val="005D2A82"/>
    <w:rsid w:val="005D3E5B"/>
    <w:rsid w:val="005D7FF2"/>
    <w:rsid w:val="005E01EF"/>
    <w:rsid w:val="005E1FB4"/>
    <w:rsid w:val="005E32F9"/>
    <w:rsid w:val="005E337A"/>
    <w:rsid w:val="005E3C25"/>
    <w:rsid w:val="005E424F"/>
    <w:rsid w:val="005E787E"/>
    <w:rsid w:val="005F1A8B"/>
    <w:rsid w:val="005F38D2"/>
    <w:rsid w:val="005F3ADC"/>
    <w:rsid w:val="005F3C41"/>
    <w:rsid w:val="005F5713"/>
    <w:rsid w:val="005F5C9D"/>
    <w:rsid w:val="005F605E"/>
    <w:rsid w:val="005F7F4E"/>
    <w:rsid w:val="0060197E"/>
    <w:rsid w:val="0060229A"/>
    <w:rsid w:val="0060312D"/>
    <w:rsid w:val="00605709"/>
    <w:rsid w:val="00605838"/>
    <w:rsid w:val="00605BCC"/>
    <w:rsid w:val="0061013F"/>
    <w:rsid w:val="00610891"/>
    <w:rsid w:val="00616EB5"/>
    <w:rsid w:val="006174AC"/>
    <w:rsid w:val="00620D25"/>
    <w:rsid w:val="0062175F"/>
    <w:rsid w:val="00622B98"/>
    <w:rsid w:val="00625038"/>
    <w:rsid w:val="00625B2B"/>
    <w:rsid w:val="0062736D"/>
    <w:rsid w:val="00631478"/>
    <w:rsid w:val="0063500F"/>
    <w:rsid w:val="006359B6"/>
    <w:rsid w:val="00636050"/>
    <w:rsid w:val="00636913"/>
    <w:rsid w:val="0064072B"/>
    <w:rsid w:val="00641B5E"/>
    <w:rsid w:val="006431D5"/>
    <w:rsid w:val="00643EA3"/>
    <w:rsid w:val="0064616C"/>
    <w:rsid w:val="00651722"/>
    <w:rsid w:val="006534C2"/>
    <w:rsid w:val="0065397D"/>
    <w:rsid w:val="00653B3A"/>
    <w:rsid w:val="0065661E"/>
    <w:rsid w:val="00661E76"/>
    <w:rsid w:val="00662BFA"/>
    <w:rsid w:val="00663281"/>
    <w:rsid w:val="00663631"/>
    <w:rsid w:val="00663D3C"/>
    <w:rsid w:val="00664512"/>
    <w:rsid w:val="00664CB7"/>
    <w:rsid w:val="0066587B"/>
    <w:rsid w:val="00666877"/>
    <w:rsid w:val="0067229C"/>
    <w:rsid w:val="006724F8"/>
    <w:rsid w:val="00676321"/>
    <w:rsid w:val="00676B88"/>
    <w:rsid w:val="00680392"/>
    <w:rsid w:val="00680EE1"/>
    <w:rsid w:val="00681769"/>
    <w:rsid w:val="00681795"/>
    <w:rsid w:val="00682831"/>
    <w:rsid w:val="00683484"/>
    <w:rsid w:val="006862BF"/>
    <w:rsid w:val="006862E5"/>
    <w:rsid w:val="00686977"/>
    <w:rsid w:val="0068755A"/>
    <w:rsid w:val="00687A31"/>
    <w:rsid w:val="0069181D"/>
    <w:rsid w:val="00691F8C"/>
    <w:rsid w:val="0069261F"/>
    <w:rsid w:val="00693672"/>
    <w:rsid w:val="00693D5D"/>
    <w:rsid w:val="006946A8"/>
    <w:rsid w:val="006A061F"/>
    <w:rsid w:val="006A0A5F"/>
    <w:rsid w:val="006A0DD1"/>
    <w:rsid w:val="006A1BA5"/>
    <w:rsid w:val="006A2B06"/>
    <w:rsid w:val="006A4F08"/>
    <w:rsid w:val="006B26A7"/>
    <w:rsid w:val="006B2E21"/>
    <w:rsid w:val="006B2FFC"/>
    <w:rsid w:val="006B35BB"/>
    <w:rsid w:val="006B44BB"/>
    <w:rsid w:val="006B6FAE"/>
    <w:rsid w:val="006B7B7A"/>
    <w:rsid w:val="006C0A0D"/>
    <w:rsid w:val="006C11BF"/>
    <w:rsid w:val="006C248B"/>
    <w:rsid w:val="006C3D79"/>
    <w:rsid w:val="006C6E14"/>
    <w:rsid w:val="006D17DB"/>
    <w:rsid w:val="006D216D"/>
    <w:rsid w:val="006D2824"/>
    <w:rsid w:val="006D3CB1"/>
    <w:rsid w:val="006D40CB"/>
    <w:rsid w:val="006D4368"/>
    <w:rsid w:val="006D50C7"/>
    <w:rsid w:val="006D5824"/>
    <w:rsid w:val="006D7F5B"/>
    <w:rsid w:val="006E05E6"/>
    <w:rsid w:val="006E1D04"/>
    <w:rsid w:val="006E318E"/>
    <w:rsid w:val="006E365C"/>
    <w:rsid w:val="006E70AE"/>
    <w:rsid w:val="006E74BE"/>
    <w:rsid w:val="006E761F"/>
    <w:rsid w:val="006F0E09"/>
    <w:rsid w:val="006F0F0B"/>
    <w:rsid w:val="006F2009"/>
    <w:rsid w:val="006F23B8"/>
    <w:rsid w:val="006F3665"/>
    <w:rsid w:val="006F4FF4"/>
    <w:rsid w:val="006F71C6"/>
    <w:rsid w:val="006F7CB0"/>
    <w:rsid w:val="00700FB6"/>
    <w:rsid w:val="00702E4E"/>
    <w:rsid w:val="00705720"/>
    <w:rsid w:val="00706AB5"/>
    <w:rsid w:val="007109B0"/>
    <w:rsid w:val="00710FA6"/>
    <w:rsid w:val="00711933"/>
    <w:rsid w:val="00711F75"/>
    <w:rsid w:val="00712620"/>
    <w:rsid w:val="0071489C"/>
    <w:rsid w:val="00716832"/>
    <w:rsid w:val="00717FC7"/>
    <w:rsid w:val="00720148"/>
    <w:rsid w:val="007214EB"/>
    <w:rsid w:val="007228E8"/>
    <w:rsid w:val="0072296A"/>
    <w:rsid w:val="00722A26"/>
    <w:rsid w:val="00722D6B"/>
    <w:rsid w:val="00723279"/>
    <w:rsid w:val="0072347A"/>
    <w:rsid w:val="00723B94"/>
    <w:rsid w:val="00724874"/>
    <w:rsid w:val="007255DF"/>
    <w:rsid w:val="00725AAF"/>
    <w:rsid w:val="00727EA6"/>
    <w:rsid w:val="007331D7"/>
    <w:rsid w:val="00733395"/>
    <w:rsid w:val="0073362F"/>
    <w:rsid w:val="00734BA5"/>
    <w:rsid w:val="00735FA0"/>
    <w:rsid w:val="007368CC"/>
    <w:rsid w:val="00741A8F"/>
    <w:rsid w:val="00745402"/>
    <w:rsid w:val="0074546F"/>
    <w:rsid w:val="007464BB"/>
    <w:rsid w:val="00746B07"/>
    <w:rsid w:val="0074777C"/>
    <w:rsid w:val="007503FF"/>
    <w:rsid w:val="0075235B"/>
    <w:rsid w:val="007541AA"/>
    <w:rsid w:val="00756AA4"/>
    <w:rsid w:val="00760959"/>
    <w:rsid w:val="00763C67"/>
    <w:rsid w:val="00764029"/>
    <w:rsid w:val="00765D82"/>
    <w:rsid w:val="00765F6A"/>
    <w:rsid w:val="00766106"/>
    <w:rsid w:val="00770BFB"/>
    <w:rsid w:val="00770D03"/>
    <w:rsid w:val="007713C2"/>
    <w:rsid w:val="007726E8"/>
    <w:rsid w:val="007728E5"/>
    <w:rsid w:val="00775FE7"/>
    <w:rsid w:val="0078044C"/>
    <w:rsid w:val="00780F32"/>
    <w:rsid w:val="0078208D"/>
    <w:rsid w:val="00782BF9"/>
    <w:rsid w:val="00782C16"/>
    <w:rsid w:val="00782DE5"/>
    <w:rsid w:val="0078359E"/>
    <w:rsid w:val="00785403"/>
    <w:rsid w:val="007856DA"/>
    <w:rsid w:val="00785A91"/>
    <w:rsid w:val="00785C3C"/>
    <w:rsid w:val="00787725"/>
    <w:rsid w:val="0079185B"/>
    <w:rsid w:val="00791FC0"/>
    <w:rsid w:val="007928F9"/>
    <w:rsid w:val="00793AB6"/>
    <w:rsid w:val="00793CB0"/>
    <w:rsid w:val="007979FB"/>
    <w:rsid w:val="007A178B"/>
    <w:rsid w:val="007A5710"/>
    <w:rsid w:val="007A6D20"/>
    <w:rsid w:val="007A723E"/>
    <w:rsid w:val="007A72F9"/>
    <w:rsid w:val="007B0A9D"/>
    <w:rsid w:val="007B0F90"/>
    <w:rsid w:val="007B3084"/>
    <w:rsid w:val="007B4184"/>
    <w:rsid w:val="007B6AE2"/>
    <w:rsid w:val="007C08C2"/>
    <w:rsid w:val="007C3405"/>
    <w:rsid w:val="007C47DE"/>
    <w:rsid w:val="007C49D8"/>
    <w:rsid w:val="007C78AF"/>
    <w:rsid w:val="007C7F3C"/>
    <w:rsid w:val="007C7FA6"/>
    <w:rsid w:val="007D0079"/>
    <w:rsid w:val="007D027A"/>
    <w:rsid w:val="007D0AC3"/>
    <w:rsid w:val="007D23F5"/>
    <w:rsid w:val="007D3117"/>
    <w:rsid w:val="007D4DE3"/>
    <w:rsid w:val="007D62F4"/>
    <w:rsid w:val="007E0719"/>
    <w:rsid w:val="007E08AB"/>
    <w:rsid w:val="007E175F"/>
    <w:rsid w:val="007E1EE8"/>
    <w:rsid w:val="007E276A"/>
    <w:rsid w:val="007E31C2"/>
    <w:rsid w:val="007E5000"/>
    <w:rsid w:val="007E65EC"/>
    <w:rsid w:val="007E7320"/>
    <w:rsid w:val="007E7A94"/>
    <w:rsid w:val="007E7FF5"/>
    <w:rsid w:val="007F0911"/>
    <w:rsid w:val="007F3D47"/>
    <w:rsid w:val="007F7783"/>
    <w:rsid w:val="00800690"/>
    <w:rsid w:val="00801F56"/>
    <w:rsid w:val="008022FD"/>
    <w:rsid w:val="00802E26"/>
    <w:rsid w:val="00806B26"/>
    <w:rsid w:val="00811148"/>
    <w:rsid w:val="0081259C"/>
    <w:rsid w:val="00812BBE"/>
    <w:rsid w:val="008157B6"/>
    <w:rsid w:val="008160C7"/>
    <w:rsid w:val="00816D78"/>
    <w:rsid w:val="008205D0"/>
    <w:rsid w:val="00821701"/>
    <w:rsid w:val="00830285"/>
    <w:rsid w:val="00831E8F"/>
    <w:rsid w:val="0083564B"/>
    <w:rsid w:val="008364DF"/>
    <w:rsid w:val="00836B9E"/>
    <w:rsid w:val="008423C2"/>
    <w:rsid w:val="0084333C"/>
    <w:rsid w:val="0084576D"/>
    <w:rsid w:val="00847B6C"/>
    <w:rsid w:val="00847D6E"/>
    <w:rsid w:val="00851009"/>
    <w:rsid w:val="00851291"/>
    <w:rsid w:val="008520F7"/>
    <w:rsid w:val="008529B7"/>
    <w:rsid w:val="008542C1"/>
    <w:rsid w:val="008544FC"/>
    <w:rsid w:val="00854EA2"/>
    <w:rsid w:val="00855275"/>
    <w:rsid w:val="00856A2B"/>
    <w:rsid w:val="008572CF"/>
    <w:rsid w:val="00857884"/>
    <w:rsid w:val="008609EE"/>
    <w:rsid w:val="00860DF7"/>
    <w:rsid w:val="00861984"/>
    <w:rsid w:val="00861ED7"/>
    <w:rsid w:val="00862A8C"/>
    <w:rsid w:val="00862C33"/>
    <w:rsid w:val="00864C74"/>
    <w:rsid w:val="00864CB3"/>
    <w:rsid w:val="00866573"/>
    <w:rsid w:val="00866E19"/>
    <w:rsid w:val="00867374"/>
    <w:rsid w:val="00867CAF"/>
    <w:rsid w:val="00870E93"/>
    <w:rsid w:val="008728B1"/>
    <w:rsid w:val="00873791"/>
    <w:rsid w:val="0087404E"/>
    <w:rsid w:val="00876B1F"/>
    <w:rsid w:val="00881892"/>
    <w:rsid w:val="00881D36"/>
    <w:rsid w:val="00883C48"/>
    <w:rsid w:val="00884122"/>
    <w:rsid w:val="008849C1"/>
    <w:rsid w:val="00885FD9"/>
    <w:rsid w:val="0089057E"/>
    <w:rsid w:val="00890B54"/>
    <w:rsid w:val="00891602"/>
    <w:rsid w:val="00891BDE"/>
    <w:rsid w:val="00891E59"/>
    <w:rsid w:val="00893A5C"/>
    <w:rsid w:val="00893DE1"/>
    <w:rsid w:val="00894ADA"/>
    <w:rsid w:val="00896A4F"/>
    <w:rsid w:val="008977EB"/>
    <w:rsid w:val="008A1D07"/>
    <w:rsid w:val="008A3D0B"/>
    <w:rsid w:val="008A5301"/>
    <w:rsid w:val="008A6D97"/>
    <w:rsid w:val="008A7F52"/>
    <w:rsid w:val="008B0A20"/>
    <w:rsid w:val="008B3B45"/>
    <w:rsid w:val="008C065B"/>
    <w:rsid w:val="008C1894"/>
    <w:rsid w:val="008C22DC"/>
    <w:rsid w:val="008C4793"/>
    <w:rsid w:val="008C5233"/>
    <w:rsid w:val="008C5521"/>
    <w:rsid w:val="008C67B3"/>
    <w:rsid w:val="008C7186"/>
    <w:rsid w:val="008D0A2A"/>
    <w:rsid w:val="008D279C"/>
    <w:rsid w:val="008D2A68"/>
    <w:rsid w:val="008D4B49"/>
    <w:rsid w:val="008D515E"/>
    <w:rsid w:val="008D5D58"/>
    <w:rsid w:val="008D715A"/>
    <w:rsid w:val="008E00D1"/>
    <w:rsid w:val="008E0D4E"/>
    <w:rsid w:val="008E32B5"/>
    <w:rsid w:val="008E3585"/>
    <w:rsid w:val="008E3D20"/>
    <w:rsid w:val="008E424A"/>
    <w:rsid w:val="008E5893"/>
    <w:rsid w:val="008E60C2"/>
    <w:rsid w:val="008E7FD0"/>
    <w:rsid w:val="008F0007"/>
    <w:rsid w:val="008F0D55"/>
    <w:rsid w:val="008F2296"/>
    <w:rsid w:val="008F23D9"/>
    <w:rsid w:val="008F24CE"/>
    <w:rsid w:val="008F3311"/>
    <w:rsid w:val="008F4FE6"/>
    <w:rsid w:val="008F5FB8"/>
    <w:rsid w:val="008F6862"/>
    <w:rsid w:val="00900CE8"/>
    <w:rsid w:val="00902330"/>
    <w:rsid w:val="009032F8"/>
    <w:rsid w:val="00904327"/>
    <w:rsid w:val="009046F9"/>
    <w:rsid w:val="009065A5"/>
    <w:rsid w:val="00906F9B"/>
    <w:rsid w:val="00907F58"/>
    <w:rsid w:val="00907FBE"/>
    <w:rsid w:val="009101DD"/>
    <w:rsid w:val="009107F1"/>
    <w:rsid w:val="00912AAF"/>
    <w:rsid w:val="00913CB1"/>
    <w:rsid w:val="00917129"/>
    <w:rsid w:val="00920373"/>
    <w:rsid w:val="0092069D"/>
    <w:rsid w:val="00921D25"/>
    <w:rsid w:val="009258A4"/>
    <w:rsid w:val="009270D8"/>
    <w:rsid w:val="00931634"/>
    <w:rsid w:val="00931997"/>
    <w:rsid w:val="00934E90"/>
    <w:rsid w:val="00937B17"/>
    <w:rsid w:val="00941826"/>
    <w:rsid w:val="00941DB3"/>
    <w:rsid w:val="009424C4"/>
    <w:rsid w:val="00942C60"/>
    <w:rsid w:val="00942F79"/>
    <w:rsid w:val="00944A90"/>
    <w:rsid w:val="0094518F"/>
    <w:rsid w:val="00950672"/>
    <w:rsid w:val="00954E52"/>
    <w:rsid w:val="00961677"/>
    <w:rsid w:val="00961F2F"/>
    <w:rsid w:val="00964270"/>
    <w:rsid w:val="009648DD"/>
    <w:rsid w:val="00965089"/>
    <w:rsid w:val="009652C0"/>
    <w:rsid w:val="0096580A"/>
    <w:rsid w:val="00966D8C"/>
    <w:rsid w:val="009670EC"/>
    <w:rsid w:val="00967352"/>
    <w:rsid w:val="009706B7"/>
    <w:rsid w:val="00970857"/>
    <w:rsid w:val="0097161C"/>
    <w:rsid w:val="00971D45"/>
    <w:rsid w:val="00973FEC"/>
    <w:rsid w:val="00975464"/>
    <w:rsid w:val="00975762"/>
    <w:rsid w:val="00975848"/>
    <w:rsid w:val="00976015"/>
    <w:rsid w:val="0097668C"/>
    <w:rsid w:val="0097701B"/>
    <w:rsid w:val="009774E3"/>
    <w:rsid w:val="00980CF2"/>
    <w:rsid w:val="00981D0D"/>
    <w:rsid w:val="00981D23"/>
    <w:rsid w:val="00981D39"/>
    <w:rsid w:val="0098235A"/>
    <w:rsid w:val="009827F1"/>
    <w:rsid w:val="00983AC1"/>
    <w:rsid w:val="00984A78"/>
    <w:rsid w:val="00984F62"/>
    <w:rsid w:val="009866D1"/>
    <w:rsid w:val="0099122B"/>
    <w:rsid w:val="00991245"/>
    <w:rsid w:val="00992C0C"/>
    <w:rsid w:val="00992CA9"/>
    <w:rsid w:val="00993400"/>
    <w:rsid w:val="00993970"/>
    <w:rsid w:val="0099771A"/>
    <w:rsid w:val="009A03AD"/>
    <w:rsid w:val="009A0750"/>
    <w:rsid w:val="009A13F1"/>
    <w:rsid w:val="009A39BD"/>
    <w:rsid w:val="009A499C"/>
    <w:rsid w:val="009A6FA8"/>
    <w:rsid w:val="009A7A7B"/>
    <w:rsid w:val="009B172C"/>
    <w:rsid w:val="009B3715"/>
    <w:rsid w:val="009C042A"/>
    <w:rsid w:val="009C1DBF"/>
    <w:rsid w:val="009C2202"/>
    <w:rsid w:val="009C3AAC"/>
    <w:rsid w:val="009C3D12"/>
    <w:rsid w:val="009C4D77"/>
    <w:rsid w:val="009C53CC"/>
    <w:rsid w:val="009C6265"/>
    <w:rsid w:val="009C7C83"/>
    <w:rsid w:val="009C7EBB"/>
    <w:rsid w:val="009D25FA"/>
    <w:rsid w:val="009D2F89"/>
    <w:rsid w:val="009D3491"/>
    <w:rsid w:val="009D42D2"/>
    <w:rsid w:val="009D530B"/>
    <w:rsid w:val="009D540C"/>
    <w:rsid w:val="009D5B19"/>
    <w:rsid w:val="009D5B34"/>
    <w:rsid w:val="009D5B4F"/>
    <w:rsid w:val="009D77FA"/>
    <w:rsid w:val="009E1371"/>
    <w:rsid w:val="009E3922"/>
    <w:rsid w:val="009E45B3"/>
    <w:rsid w:val="009E51A8"/>
    <w:rsid w:val="009E5DF2"/>
    <w:rsid w:val="009F0213"/>
    <w:rsid w:val="009F0556"/>
    <w:rsid w:val="009F2C57"/>
    <w:rsid w:val="009F429C"/>
    <w:rsid w:val="009F508E"/>
    <w:rsid w:val="009F7CFC"/>
    <w:rsid w:val="00A002CA"/>
    <w:rsid w:val="00A01821"/>
    <w:rsid w:val="00A01AAE"/>
    <w:rsid w:val="00A0503A"/>
    <w:rsid w:val="00A06057"/>
    <w:rsid w:val="00A07281"/>
    <w:rsid w:val="00A10270"/>
    <w:rsid w:val="00A10464"/>
    <w:rsid w:val="00A106D4"/>
    <w:rsid w:val="00A140B9"/>
    <w:rsid w:val="00A144AD"/>
    <w:rsid w:val="00A151BD"/>
    <w:rsid w:val="00A151C4"/>
    <w:rsid w:val="00A15CD3"/>
    <w:rsid w:val="00A17868"/>
    <w:rsid w:val="00A17878"/>
    <w:rsid w:val="00A17D17"/>
    <w:rsid w:val="00A20258"/>
    <w:rsid w:val="00A24219"/>
    <w:rsid w:val="00A248EF"/>
    <w:rsid w:val="00A25963"/>
    <w:rsid w:val="00A26605"/>
    <w:rsid w:val="00A307A6"/>
    <w:rsid w:val="00A32167"/>
    <w:rsid w:val="00A32DCF"/>
    <w:rsid w:val="00A332E6"/>
    <w:rsid w:val="00A33CE1"/>
    <w:rsid w:val="00A35689"/>
    <w:rsid w:val="00A35C05"/>
    <w:rsid w:val="00A36CC0"/>
    <w:rsid w:val="00A37DDB"/>
    <w:rsid w:val="00A42674"/>
    <w:rsid w:val="00A45309"/>
    <w:rsid w:val="00A46395"/>
    <w:rsid w:val="00A46CF5"/>
    <w:rsid w:val="00A47019"/>
    <w:rsid w:val="00A516F7"/>
    <w:rsid w:val="00A52011"/>
    <w:rsid w:val="00A53781"/>
    <w:rsid w:val="00A602A1"/>
    <w:rsid w:val="00A60F84"/>
    <w:rsid w:val="00A616FF"/>
    <w:rsid w:val="00A62169"/>
    <w:rsid w:val="00A63627"/>
    <w:rsid w:val="00A63FEB"/>
    <w:rsid w:val="00A6456D"/>
    <w:rsid w:val="00A646AE"/>
    <w:rsid w:val="00A648FA"/>
    <w:rsid w:val="00A65BD0"/>
    <w:rsid w:val="00A66E4C"/>
    <w:rsid w:val="00A70146"/>
    <w:rsid w:val="00A712FD"/>
    <w:rsid w:val="00A73FDA"/>
    <w:rsid w:val="00A75D7D"/>
    <w:rsid w:val="00A760C0"/>
    <w:rsid w:val="00A76E88"/>
    <w:rsid w:val="00A77503"/>
    <w:rsid w:val="00A80E56"/>
    <w:rsid w:val="00A80E61"/>
    <w:rsid w:val="00A8133E"/>
    <w:rsid w:val="00A813D1"/>
    <w:rsid w:val="00A827D6"/>
    <w:rsid w:val="00A82C5E"/>
    <w:rsid w:val="00A82EF1"/>
    <w:rsid w:val="00A846A0"/>
    <w:rsid w:val="00A853D7"/>
    <w:rsid w:val="00A864EE"/>
    <w:rsid w:val="00A8652F"/>
    <w:rsid w:val="00A87070"/>
    <w:rsid w:val="00A90891"/>
    <w:rsid w:val="00A9092A"/>
    <w:rsid w:val="00A91B69"/>
    <w:rsid w:val="00A91F80"/>
    <w:rsid w:val="00A922D3"/>
    <w:rsid w:val="00A928F2"/>
    <w:rsid w:val="00A93099"/>
    <w:rsid w:val="00A94806"/>
    <w:rsid w:val="00A9546E"/>
    <w:rsid w:val="00A95AE8"/>
    <w:rsid w:val="00A96787"/>
    <w:rsid w:val="00A96A8F"/>
    <w:rsid w:val="00AA14EE"/>
    <w:rsid w:val="00AA1C12"/>
    <w:rsid w:val="00AA4B19"/>
    <w:rsid w:val="00AA52B6"/>
    <w:rsid w:val="00AA6F2E"/>
    <w:rsid w:val="00AB2A0F"/>
    <w:rsid w:val="00AB538F"/>
    <w:rsid w:val="00AB5BDE"/>
    <w:rsid w:val="00AC0CD1"/>
    <w:rsid w:val="00AC1282"/>
    <w:rsid w:val="00AC17B1"/>
    <w:rsid w:val="00AC2AA8"/>
    <w:rsid w:val="00AC2DCE"/>
    <w:rsid w:val="00AC3F5A"/>
    <w:rsid w:val="00AC4F41"/>
    <w:rsid w:val="00AC56C7"/>
    <w:rsid w:val="00AC6069"/>
    <w:rsid w:val="00AC69A7"/>
    <w:rsid w:val="00AD0297"/>
    <w:rsid w:val="00AD1ED6"/>
    <w:rsid w:val="00AD20DA"/>
    <w:rsid w:val="00AD2727"/>
    <w:rsid w:val="00AD3714"/>
    <w:rsid w:val="00AD64CF"/>
    <w:rsid w:val="00AD7C52"/>
    <w:rsid w:val="00AE1D5B"/>
    <w:rsid w:val="00AE48F9"/>
    <w:rsid w:val="00AF085B"/>
    <w:rsid w:val="00AF0F20"/>
    <w:rsid w:val="00AF1A70"/>
    <w:rsid w:val="00AF2881"/>
    <w:rsid w:val="00AF2E16"/>
    <w:rsid w:val="00AF341A"/>
    <w:rsid w:val="00AF382A"/>
    <w:rsid w:val="00AF4348"/>
    <w:rsid w:val="00AF587E"/>
    <w:rsid w:val="00AF5BCD"/>
    <w:rsid w:val="00B015C4"/>
    <w:rsid w:val="00B01E96"/>
    <w:rsid w:val="00B03478"/>
    <w:rsid w:val="00B06301"/>
    <w:rsid w:val="00B06F73"/>
    <w:rsid w:val="00B07B90"/>
    <w:rsid w:val="00B12215"/>
    <w:rsid w:val="00B12439"/>
    <w:rsid w:val="00B12C07"/>
    <w:rsid w:val="00B133E0"/>
    <w:rsid w:val="00B16F9D"/>
    <w:rsid w:val="00B215C7"/>
    <w:rsid w:val="00B259FE"/>
    <w:rsid w:val="00B30678"/>
    <w:rsid w:val="00B3098B"/>
    <w:rsid w:val="00B365F4"/>
    <w:rsid w:val="00B366F2"/>
    <w:rsid w:val="00B40557"/>
    <w:rsid w:val="00B41155"/>
    <w:rsid w:val="00B43519"/>
    <w:rsid w:val="00B4425F"/>
    <w:rsid w:val="00B44275"/>
    <w:rsid w:val="00B45030"/>
    <w:rsid w:val="00B46B20"/>
    <w:rsid w:val="00B46E88"/>
    <w:rsid w:val="00B50441"/>
    <w:rsid w:val="00B506C3"/>
    <w:rsid w:val="00B531BA"/>
    <w:rsid w:val="00B53E06"/>
    <w:rsid w:val="00B54A39"/>
    <w:rsid w:val="00B579CE"/>
    <w:rsid w:val="00B61BD7"/>
    <w:rsid w:val="00B61D50"/>
    <w:rsid w:val="00B6365D"/>
    <w:rsid w:val="00B6370B"/>
    <w:rsid w:val="00B648B4"/>
    <w:rsid w:val="00B700B4"/>
    <w:rsid w:val="00B70E23"/>
    <w:rsid w:val="00B73007"/>
    <w:rsid w:val="00B736AF"/>
    <w:rsid w:val="00B75A10"/>
    <w:rsid w:val="00B75E02"/>
    <w:rsid w:val="00B76304"/>
    <w:rsid w:val="00B816C3"/>
    <w:rsid w:val="00B84B85"/>
    <w:rsid w:val="00B909C9"/>
    <w:rsid w:val="00B94B3C"/>
    <w:rsid w:val="00B95E60"/>
    <w:rsid w:val="00B966BE"/>
    <w:rsid w:val="00B97569"/>
    <w:rsid w:val="00BA048B"/>
    <w:rsid w:val="00BA0CAC"/>
    <w:rsid w:val="00BA0D61"/>
    <w:rsid w:val="00BA178B"/>
    <w:rsid w:val="00BA18AF"/>
    <w:rsid w:val="00BA2D0D"/>
    <w:rsid w:val="00BA5114"/>
    <w:rsid w:val="00BA5C2A"/>
    <w:rsid w:val="00BA7243"/>
    <w:rsid w:val="00BA7838"/>
    <w:rsid w:val="00BB1F81"/>
    <w:rsid w:val="00BB2143"/>
    <w:rsid w:val="00BB28E7"/>
    <w:rsid w:val="00BB3048"/>
    <w:rsid w:val="00BB5FCC"/>
    <w:rsid w:val="00BB63F5"/>
    <w:rsid w:val="00BB6882"/>
    <w:rsid w:val="00BB6C1A"/>
    <w:rsid w:val="00BC100B"/>
    <w:rsid w:val="00BC11C3"/>
    <w:rsid w:val="00BC1BF5"/>
    <w:rsid w:val="00BC3ACD"/>
    <w:rsid w:val="00BC462A"/>
    <w:rsid w:val="00BD14FA"/>
    <w:rsid w:val="00BD3D56"/>
    <w:rsid w:val="00BD6716"/>
    <w:rsid w:val="00BD751D"/>
    <w:rsid w:val="00BE0533"/>
    <w:rsid w:val="00BE3E0C"/>
    <w:rsid w:val="00BE430C"/>
    <w:rsid w:val="00BF1CDF"/>
    <w:rsid w:val="00BF3092"/>
    <w:rsid w:val="00BF4381"/>
    <w:rsid w:val="00BF5E2F"/>
    <w:rsid w:val="00BF7B73"/>
    <w:rsid w:val="00C010E8"/>
    <w:rsid w:val="00C025A4"/>
    <w:rsid w:val="00C04C6B"/>
    <w:rsid w:val="00C04DCF"/>
    <w:rsid w:val="00C050AD"/>
    <w:rsid w:val="00C05BE8"/>
    <w:rsid w:val="00C0602F"/>
    <w:rsid w:val="00C06F60"/>
    <w:rsid w:val="00C07C60"/>
    <w:rsid w:val="00C111CD"/>
    <w:rsid w:val="00C1233D"/>
    <w:rsid w:val="00C134E4"/>
    <w:rsid w:val="00C13BEE"/>
    <w:rsid w:val="00C14169"/>
    <w:rsid w:val="00C14445"/>
    <w:rsid w:val="00C14579"/>
    <w:rsid w:val="00C159E6"/>
    <w:rsid w:val="00C15F2F"/>
    <w:rsid w:val="00C172E9"/>
    <w:rsid w:val="00C17909"/>
    <w:rsid w:val="00C17E01"/>
    <w:rsid w:val="00C209B8"/>
    <w:rsid w:val="00C20DC2"/>
    <w:rsid w:val="00C21F95"/>
    <w:rsid w:val="00C23113"/>
    <w:rsid w:val="00C23878"/>
    <w:rsid w:val="00C243CA"/>
    <w:rsid w:val="00C2554B"/>
    <w:rsid w:val="00C25F9E"/>
    <w:rsid w:val="00C27764"/>
    <w:rsid w:val="00C303FE"/>
    <w:rsid w:val="00C3088D"/>
    <w:rsid w:val="00C32B66"/>
    <w:rsid w:val="00C336C1"/>
    <w:rsid w:val="00C33F5B"/>
    <w:rsid w:val="00C3602D"/>
    <w:rsid w:val="00C3669F"/>
    <w:rsid w:val="00C366ED"/>
    <w:rsid w:val="00C439BB"/>
    <w:rsid w:val="00C45254"/>
    <w:rsid w:val="00C45C3B"/>
    <w:rsid w:val="00C46642"/>
    <w:rsid w:val="00C5262C"/>
    <w:rsid w:val="00C5426E"/>
    <w:rsid w:val="00C55F4F"/>
    <w:rsid w:val="00C56FF9"/>
    <w:rsid w:val="00C62130"/>
    <w:rsid w:val="00C62590"/>
    <w:rsid w:val="00C62AA0"/>
    <w:rsid w:val="00C63082"/>
    <w:rsid w:val="00C6492A"/>
    <w:rsid w:val="00C65306"/>
    <w:rsid w:val="00C66053"/>
    <w:rsid w:val="00C66F3C"/>
    <w:rsid w:val="00C66FBE"/>
    <w:rsid w:val="00C70721"/>
    <w:rsid w:val="00C7178F"/>
    <w:rsid w:val="00C740FE"/>
    <w:rsid w:val="00C764BC"/>
    <w:rsid w:val="00C76982"/>
    <w:rsid w:val="00C805D3"/>
    <w:rsid w:val="00C81523"/>
    <w:rsid w:val="00C815BD"/>
    <w:rsid w:val="00C839C9"/>
    <w:rsid w:val="00C840FA"/>
    <w:rsid w:val="00C912B8"/>
    <w:rsid w:val="00C92D9F"/>
    <w:rsid w:val="00C933D5"/>
    <w:rsid w:val="00C93FB8"/>
    <w:rsid w:val="00C9452B"/>
    <w:rsid w:val="00C9500A"/>
    <w:rsid w:val="00C95277"/>
    <w:rsid w:val="00C956E0"/>
    <w:rsid w:val="00C95C5F"/>
    <w:rsid w:val="00CA0886"/>
    <w:rsid w:val="00CA18C8"/>
    <w:rsid w:val="00CA5C85"/>
    <w:rsid w:val="00CB0193"/>
    <w:rsid w:val="00CB473B"/>
    <w:rsid w:val="00CB66B4"/>
    <w:rsid w:val="00CB71F0"/>
    <w:rsid w:val="00CC2AAA"/>
    <w:rsid w:val="00CC2ED6"/>
    <w:rsid w:val="00CC3A14"/>
    <w:rsid w:val="00CC3A89"/>
    <w:rsid w:val="00CC5EA5"/>
    <w:rsid w:val="00CD15D1"/>
    <w:rsid w:val="00CD25D5"/>
    <w:rsid w:val="00CD2B5F"/>
    <w:rsid w:val="00CD2B7E"/>
    <w:rsid w:val="00CD397F"/>
    <w:rsid w:val="00CD41CF"/>
    <w:rsid w:val="00CD550C"/>
    <w:rsid w:val="00CD5943"/>
    <w:rsid w:val="00CD5F0C"/>
    <w:rsid w:val="00CD6BB3"/>
    <w:rsid w:val="00CD708A"/>
    <w:rsid w:val="00CD77F4"/>
    <w:rsid w:val="00CD7EED"/>
    <w:rsid w:val="00CE1259"/>
    <w:rsid w:val="00CE146C"/>
    <w:rsid w:val="00CE2734"/>
    <w:rsid w:val="00CE4AF5"/>
    <w:rsid w:val="00CE4B0E"/>
    <w:rsid w:val="00CE4D13"/>
    <w:rsid w:val="00CE5252"/>
    <w:rsid w:val="00CF1360"/>
    <w:rsid w:val="00CF14F7"/>
    <w:rsid w:val="00CF3B01"/>
    <w:rsid w:val="00CF4745"/>
    <w:rsid w:val="00CF567C"/>
    <w:rsid w:val="00D02354"/>
    <w:rsid w:val="00D03E8F"/>
    <w:rsid w:val="00D041A7"/>
    <w:rsid w:val="00D053DE"/>
    <w:rsid w:val="00D07525"/>
    <w:rsid w:val="00D07B83"/>
    <w:rsid w:val="00D106C3"/>
    <w:rsid w:val="00D10B9E"/>
    <w:rsid w:val="00D11EF7"/>
    <w:rsid w:val="00D11F25"/>
    <w:rsid w:val="00D14AB9"/>
    <w:rsid w:val="00D14BA7"/>
    <w:rsid w:val="00D14E24"/>
    <w:rsid w:val="00D153C6"/>
    <w:rsid w:val="00D1545E"/>
    <w:rsid w:val="00D16474"/>
    <w:rsid w:val="00D16968"/>
    <w:rsid w:val="00D173C9"/>
    <w:rsid w:val="00D17482"/>
    <w:rsid w:val="00D178AC"/>
    <w:rsid w:val="00D179D0"/>
    <w:rsid w:val="00D20CA6"/>
    <w:rsid w:val="00D2287D"/>
    <w:rsid w:val="00D22DB0"/>
    <w:rsid w:val="00D23223"/>
    <w:rsid w:val="00D23C2C"/>
    <w:rsid w:val="00D25EBA"/>
    <w:rsid w:val="00D26707"/>
    <w:rsid w:val="00D30430"/>
    <w:rsid w:val="00D322CA"/>
    <w:rsid w:val="00D3369B"/>
    <w:rsid w:val="00D337AA"/>
    <w:rsid w:val="00D33C4C"/>
    <w:rsid w:val="00D349CF"/>
    <w:rsid w:val="00D34A35"/>
    <w:rsid w:val="00D3738E"/>
    <w:rsid w:val="00D411D9"/>
    <w:rsid w:val="00D43E17"/>
    <w:rsid w:val="00D4521F"/>
    <w:rsid w:val="00D4651F"/>
    <w:rsid w:val="00D4683B"/>
    <w:rsid w:val="00D50E2B"/>
    <w:rsid w:val="00D52E5A"/>
    <w:rsid w:val="00D53B19"/>
    <w:rsid w:val="00D5447C"/>
    <w:rsid w:val="00D54561"/>
    <w:rsid w:val="00D54E79"/>
    <w:rsid w:val="00D54ECB"/>
    <w:rsid w:val="00D55569"/>
    <w:rsid w:val="00D558F2"/>
    <w:rsid w:val="00D57311"/>
    <w:rsid w:val="00D60779"/>
    <w:rsid w:val="00D619CE"/>
    <w:rsid w:val="00D61DBB"/>
    <w:rsid w:val="00D626C4"/>
    <w:rsid w:val="00D64DA0"/>
    <w:rsid w:val="00D652E7"/>
    <w:rsid w:val="00D666DA"/>
    <w:rsid w:val="00D66B03"/>
    <w:rsid w:val="00D67F9B"/>
    <w:rsid w:val="00D705A8"/>
    <w:rsid w:val="00D762AB"/>
    <w:rsid w:val="00D77D92"/>
    <w:rsid w:val="00D80290"/>
    <w:rsid w:val="00D80610"/>
    <w:rsid w:val="00D80C9D"/>
    <w:rsid w:val="00D8148A"/>
    <w:rsid w:val="00D84D11"/>
    <w:rsid w:val="00D867F4"/>
    <w:rsid w:val="00D90B67"/>
    <w:rsid w:val="00D90E43"/>
    <w:rsid w:val="00D91627"/>
    <w:rsid w:val="00D91CA6"/>
    <w:rsid w:val="00D9209D"/>
    <w:rsid w:val="00D92547"/>
    <w:rsid w:val="00D92999"/>
    <w:rsid w:val="00D93C9A"/>
    <w:rsid w:val="00D95CF1"/>
    <w:rsid w:val="00D96302"/>
    <w:rsid w:val="00D9688A"/>
    <w:rsid w:val="00D9749A"/>
    <w:rsid w:val="00DA24BB"/>
    <w:rsid w:val="00DA2DB6"/>
    <w:rsid w:val="00DA3800"/>
    <w:rsid w:val="00DA5784"/>
    <w:rsid w:val="00DA70E1"/>
    <w:rsid w:val="00DB0D91"/>
    <w:rsid w:val="00DB2280"/>
    <w:rsid w:val="00DB74F4"/>
    <w:rsid w:val="00DB7F74"/>
    <w:rsid w:val="00DC0A4A"/>
    <w:rsid w:val="00DC0D96"/>
    <w:rsid w:val="00DC0F4C"/>
    <w:rsid w:val="00DC136E"/>
    <w:rsid w:val="00DC15F6"/>
    <w:rsid w:val="00DC1CAA"/>
    <w:rsid w:val="00DC234F"/>
    <w:rsid w:val="00DC2CBE"/>
    <w:rsid w:val="00DC3A93"/>
    <w:rsid w:val="00DC4B36"/>
    <w:rsid w:val="00DC5E3A"/>
    <w:rsid w:val="00DC65D6"/>
    <w:rsid w:val="00DC7092"/>
    <w:rsid w:val="00DC745B"/>
    <w:rsid w:val="00DD2D06"/>
    <w:rsid w:val="00DD351C"/>
    <w:rsid w:val="00DD3597"/>
    <w:rsid w:val="00DD4F79"/>
    <w:rsid w:val="00DD647C"/>
    <w:rsid w:val="00DE012F"/>
    <w:rsid w:val="00DE2D16"/>
    <w:rsid w:val="00DE2ECF"/>
    <w:rsid w:val="00DE2F63"/>
    <w:rsid w:val="00DE4062"/>
    <w:rsid w:val="00DE61DE"/>
    <w:rsid w:val="00DE68D4"/>
    <w:rsid w:val="00DE7C1C"/>
    <w:rsid w:val="00DF5D73"/>
    <w:rsid w:val="00DF644E"/>
    <w:rsid w:val="00DF68CC"/>
    <w:rsid w:val="00DF794B"/>
    <w:rsid w:val="00DF7BD9"/>
    <w:rsid w:val="00E01006"/>
    <w:rsid w:val="00E028EB"/>
    <w:rsid w:val="00E02A68"/>
    <w:rsid w:val="00E03614"/>
    <w:rsid w:val="00E03B85"/>
    <w:rsid w:val="00E0468F"/>
    <w:rsid w:val="00E05FE6"/>
    <w:rsid w:val="00E060AD"/>
    <w:rsid w:val="00E06DA7"/>
    <w:rsid w:val="00E074E3"/>
    <w:rsid w:val="00E07577"/>
    <w:rsid w:val="00E10339"/>
    <w:rsid w:val="00E10D96"/>
    <w:rsid w:val="00E1289E"/>
    <w:rsid w:val="00E14FDE"/>
    <w:rsid w:val="00E15716"/>
    <w:rsid w:val="00E16FB4"/>
    <w:rsid w:val="00E20E0B"/>
    <w:rsid w:val="00E22D75"/>
    <w:rsid w:val="00E2471A"/>
    <w:rsid w:val="00E26006"/>
    <w:rsid w:val="00E26D21"/>
    <w:rsid w:val="00E30563"/>
    <w:rsid w:val="00E3128F"/>
    <w:rsid w:val="00E31C8F"/>
    <w:rsid w:val="00E32425"/>
    <w:rsid w:val="00E32FC5"/>
    <w:rsid w:val="00E32FEC"/>
    <w:rsid w:val="00E34365"/>
    <w:rsid w:val="00E353E3"/>
    <w:rsid w:val="00E3604C"/>
    <w:rsid w:val="00E40AE0"/>
    <w:rsid w:val="00E40ED5"/>
    <w:rsid w:val="00E41F32"/>
    <w:rsid w:val="00E42170"/>
    <w:rsid w:val="00E43385"/>
    <w:rsid w:val="00E449C6"/>
    <w:rsid w:val="00E45289"/>
    <w:rsid w:val="00E4731C"/>
    <w:rsid w:val="00E47761"/>
    <w:rsid w:val="00E47EBD"/>
    <w:rsid w:val="00E50D19"/>
    <w:rsid w:val="00E513D0"/>
    <w:rsid w:val="00E57296"/>
    <w:rsid w:val="00E604BF"/>
    <w:rsid w:val="00E612C7"/>
    <w:rsid w:val="00E61445"/>
    <w:rsid w:val="00E624CC"/>
    <w:rsid w:val="00E63499"/>
    <w:rsid w:val="00E6483B"/>
    <w:rsid w:val="00E65A9C"/>
    <w:rsid w:val="00E67A04"/>
    <w:rsid w:val="00E67E81"/>
    <w:rsid w:val="00E71711"/>
    <w:rsid w:val="00E746A1"/>
    <w:rsid w:val="00E80A3C"/>
    <w:rsid w:val="00E813AC"/>
    <w:rsid w:val="00E81ACB"/>
    <w:rsid w:val="00E83FEC"/>
    <w:rsid w:val="00E84444"/>
    <w:rsid w:val="00E85227"/>
    <w:rsid w:val="00E8756C"/>
    <w:rsid w:val="00E87E82"/>
    <w:rsid w:val="00E903E3"/>
    <w:rsid w:val="00E905CA"/>
    <w:rsid w:val="00E90810"/>
    <w:rsid w:val="00E908A5"/>
    <w:rsid w:val="00E96D8A"/>
    <w:rsid w:val="00E97091"/>
    <w:rsid w:val="00E9710F"/>
    <w:rsid w:val="00EA100B"/>
    <w:rsid w:val="00EA1335"/>
    <w:rsid w:val="00EA210B"/>
    <w:rsid w:val="00EA41F9"/>
    <w:rsid w:val="00EA42BA"/>
    <w:rsid w:val="00EA5E0A"/>
    <w:rsid w:val="00EA7FC3"/>
    <w:rsid w:val="00EB161D"/>
    <w:rsid w:val="00EB3226"/>
    <w:rsid w:val="00EB4409"/>
    <w:rsid w:val="00EB4A39"/>
    <w:rsid w:val="00EB5F46"/>
    <w:rsid w:val="00EC09C8"/>
    <w:rsid w:val="00EC1218"/>
    <w:rsid w:val="00EC234F"/>
    <w:rsid w:val="00EC3504"/>
    <w:rsid w:val="00EC4473"/>
    <w:rsid w:val="00EC4F08"/>
    <w:rsid w:val="00EC7763"/>
    <w:rsid w:val="00ED31CE"/>
    <w:rsid w:val="00ED4B55"/>
    <w:rsid w:val="00ED514D"/>
    <w:rsid w:val="00ED57A0"/>
    <w:rsid w:val="00EE248D"/>
    <w:rsid w:val="00EE2B78"/>
    <w:rsid w:val="00EE2C0C"/>
    <w:rsid w:val="00EE2E12"/>
    <w:rsid w:val="00EE3636"/>
    <w:rsid w:val="00EE4BE2"/>
    <w:rsid w:val="00EE5206"/>
    <w:rsid w:val="00EE657C"/>
    <w:rsid w:val="00EE738F"/>
    <w:rsid w:val="00EE7DB9"/>
    <w:rsid w:val="00EF0EC3"/>
    <w:rsid w:val="00EF1401"/>
    <w:rsid w:val="00EF1D08"/>
    <w:rsid w:val="00EF2C63"/>
    <w:rsid w:val="00EF36F2"/>
    <w:rsid w:val="00EF5BDC"/>
    <w:rsid w:val="00EF76C2"/>
    <w:rsid w:val="00F003EC"/>
    <w:rsid w:val="00F0171F"/>
    <w:rsid w:val="00F01A61"/>
    <w:rsid w:val="00F02545"/>
    <w:rsid w:val="00F064C3"/>
    <w:rsid w:val="00F07507"/>
    <w:rsid w:val="00F10E34"/>
    <w:rsid w:val="00F111A5"/>
    <w:rsid w:val="00F1160E"/>
    <w:rsid w:val="00F12F41"/>
    <w:rsid w:val="00F14C70"/>
    <w:rsid w:val="00F1540C"/>
    <w:rsid w:val="00F1635E"/>
    <w:rsid w:val="00F165A0"/>
    <w:rsid w:val="00F1676C"/>
    <w:rsid w:val="00F17CB9"/>
    <w:rsid w:val="00F202C6"/>
    <w:rsid w:val="00F20C3A"/>
    <w:rsid w:val="00F22B57"/>
    <w:rsid w:val="00F25096"/>
    <w:rsid w:val="00F2587F"/>
    <w:rsid w:val="00F31D03"/>
    <w:rsid w:val="00F32292"/>
    <w:rsid w:val="00F32490"/>
    <w:rsid w:val="00F32810"/>
    <w:rsid w:val="00F378F4"/>
    <w:rsid w:val="00F40AFA"/>
    <w:rsid w:val="00F41DA3"/>
    <w:rsid w:val="00F42192"/>
    <w:rsid w:val="00F43282"/>
    <w:rsid w:val="00F43E72"/>
    <w:rsid w:val="00F43E75"/>
    <w:rsid w:val="00F45E27"/>
    <w:rsid w:val="00F47033"/>
    <w:rsid w:val="00F4715C"/>
    <w:rsid w:val="00F47E4F"/>
    <w:rsid w:val="00F51470"/>
    <w:rsid w:val="00F5184F"/>
    <w:rsid w:val="00F524A9"/>
    <w:rsid w:val="00F524B3"/>
    <w:rsid w:val="00F5377D"/>
    <w:rsid w:val="00F53B58"/>
    <w:rsid w:val="00F53F10"/>
    <w:rsid w:val="00F5447A"/>
    <w:rsid w:val="00F54985"/>
    <w:rsid w:val="00F54B0F"/>
    <w:rsid w:val="00F55644"/>
    <w:rsid w:val="00F56BD0"/>
    <w:rsid w:val="00F570AA"/>
    <w:rsid w:val="00F615B0"/>
    <w:rsid w:val="00F64063"/>
    <w:rsid w:val="00F642EC"/>
    <w:rsid w:val="00F647E3"/>
    <w:rsid w:val="00F6568F"/>
    <w:rsid w:val="00F6596D"/>
    <w:rsid w:val="00F66B57"/>
    <w:rsid w:val="00F7159E"/>
    <w:rsid w:val="00F71F4F"/>
    <w:rsid w:val="00F743CF"/>
    <w:rsid w:val="00F74C64"/>
    <w:rsid w:val="00F75079"/>
    <w:rsid w:val="00F75174"/>
    <w:rsid w:val="00F76693"/>
    <w:rsid w:val="00F7673F"/>
    <w:rsid w:val="00F7716C"/>
    <w:rsid w:val="00F77E05"/>
    <w:rsid w:val="00F81B7F"/>
    <w:rsid w:val="00F822E9"/>
    <w:rsid w:val="00F82638"/>
    <w:rsid w:val="00F8264E"/>
    <w:rsid w:val="00F82A98"/>
    <w:rsid w:val="00F83011"/>
    <w:rsid w:val="00F8406F"/>
    <w:rsid w:val="00F85294"/>
    <w:rsid w:val="00F85A70"/>
    <w:rsid w:val="00F87114"/>
    <w:rsid w:val="00F87A0E"/>
    <w:rsid w:val="00F908F0"/>
    <w:rsid w:val="00F90CF1"/>
    <w:rsid w:val="00F92527"/>
    <w:rsid w:val="00F92EB7"/>
    <w:rsid w:val="00F947FA"/>
    <w:rsid w:val="00F94CAA"/>
    <w:rsid w:val="00F9642E"/>
    <w:rsid w:val="00F979DA"/>
    <w:rsid w:val="00FA0EEB"/>
    <w:rsid w:val="00FA1A41"/>
    <w:rsid w:val="00FA27D4"/>
    <w:rsid w:val="00FA3129"/>
    <w:rsid w:val="00FA317A"/>
    <w:rsid w:val="00FA4CCF"/>
    <w:rsid w:val="00FA5145"/>
    <w:rsid w:val="00FA5F6C"/>
    <w:rsid w:val="00FB0DF6"/>
    <w:rsid w:val="00FB3063"/>
    <w:rsid w:val="00FB34EE"/>
    <w:rsid w:val="00FB4886"/>
    <w:rsid w:val="00FB653E"/>
    <w:rsid w:val="00FC06EA"/>
    <w:rsid w:val="00FC0B36"/>
    <w:rsid w:val="00FC0C1F"/>
    <w:rsid w:val="00FC1A9B"/>
    <w:rsid w:val="00FC61CF"/>
    <w:rsid w:val="00FC64F8"/>
    <w:rsid w:val="00FD3407"/>
    <w:rsid w:val="00FD4C45"/>
    <w:rsid w:val="00FD4C76"/>
    <w:rsid w:val="00FD539C"/>
    <w:rsid w:val="00FD5D17"/>
    <w:rsid w:val="00FD6480"/>
    <w:rsid w:val="00FD6EA8"/>
    <w:rsid w:val="00FD71B4"/>
    <w:rsid w:val="00FD7A16"/>
    <w:rsid w:val="00FE06A8"/>
    <w:rsid w:val="00FE4D3F"/>
    <w:rsid w:val="00FE6F8D"/>
    <w:rsid w:val="00FE7079"/>
    <w:rsid w:val="00FE7F9C"/>
    <w:rsid w:val="00FF0DD0"/>
    <w:rsid w:val="00FF1C6A"/>
    <w:rsid w:val="00FF20A9"/>
    <w:rsid w:val="00FF250A"/>
    <w:rsid w:val="00FF4109"/>
    <w:rsid w:val="00FF6365"/>
    <w:rsid w:val="00FF6555"/>
    <w:rsid w:val="010F40A1"/>
    <w:rsid w:val="0119CE3F"/>
    <w:rsid w:val="01225BD1"/>
    <w:rsid w:val="01614591"/>
    <w:rsid w:val="01987240"/>
    <w:rsid w:val="0235BCEE"/>
    <w:rsid w:val="02829EAE"/>
    <w:rsid w:val="02B6B670"/>
    <w:rsid w:val="03FE0CAE"/>
    <w:rsid w:val="046C650B"/>
    <w:rsid w:val="04B5755F"/>
    <w:rsid w:val="05A4EBCD"/>
    <w:rsid w:val="06A564EB"/>
    <w:rsid w:val="06D82FE8"/>
    <w:rsid w:val="06ECE7A2"/>
    <w:rsid w:val="0861FED6"/>
    <w:rsid w:val="0917305F"/>
    <w:rsid w:val="097D4305"/>
    <w:rsid w:val="0A475F80"/>
    <w:rsid w:val="0A6BE44A"/>
    <w:rsid w:val="0AEEA963"/>
    <w:rsid w:val="0BD837B7"/>
    <w:rsid w:val="0CACB1E7"/>
    <w:rsid w:val="0D1313FD"/>
    <w:rsid w:val="0D40B3A0"/>
    <w:rsid w:val="0DD3C7E2"/>
    <w:rsid w:val="0E11498F"/>
    <w:rsid w:val="0E3AA3E8"/>
    <w:rsid w:val="0F2D7C2E"/>
    <w:rsid w:val="0F7FECED"/>
    <w:rsid w:val="0FE57D10"/>
    <w:rsid w:val="1070B3B9"/>
    <w:rsid w:val="10EE7555"/>
    <w:rsid w:val="1106889C"/>
    <w:rsid w:val="115ADD62"/>
    <w:rsid w:val="11687B67"/>
    <w:rsid w:val="11F25E09"/>
    <w:rsid w:val="123624CF"/>
    <w:rsid w:val="1246268B"/>
    <w:rsid w:val="13AAD319"/>
    <w:rsid w:val="145ED4D2"/>
    <w:rsid w:val="14E6F8B8"/>
    <w:rsid w:val="1513C8D7"/>
    <w:rsid w:val="15F1FE99"/>
    <w:rsid w:val="16599C37"/>
    <w:rsid w:val="16C4F064"/>
    <w:rsid w:val="18BB3617"/>
    <w:rsid w:val="18CD5EC8"/>
    <w:rsid w:val="19EF8125"/>
    <w:rsid w:val="1B465E3F"/>
    <w:rsid w:val="1B558ECD"/>
    <w:rsid w:val="1B6396D4"/>
    <w:rsid w:val="1B87A76A"/>
    <w:rsid w:val="1C709B07"/>
    <w:rsid w:val="1CFBC782"/>
    <w:rsid w:val="1D0C8F22"/>
    <w:rsid w:val="1D931406"/>
    <w:rsid w:val="1E197A72"/>
    <w:rsid w:val="1E637724"/>
    <w:rsid w:val="1E9797E3"/>
    <w:rsid w:val="1E984AC9"/>
    <w:rsid w:val="1EAF8FBF"/>
    <w:rsid w:val="1F0ABFBE"/>
    <w:rsid w:val="1F29D55E"/>
    <w:rsid w:val="1F3ACF3D"/>
    <w:rsid w:val="1F80DC05"/>
    <w:rsid w:val="1FDD58A7"/>
    <w:rsid w:val="1FECE48D"/>
    <w:rsid w:val="207A11E9"/>
    <w:rsid w:val="20BE5A0C"/>
    <w:rsid w:val="2163DEA3"/>
    <w:rsid w:val="21697F80"/>
    <w:rsid w:val="223E31FB"/>
    <w:rsid w:val="22D2759A"/>
    <w:rsid w:val="24100915"/>
    <w:rsid w:val="2418BAD4"/>
    <w:rsid w:val="255B6906"/>
    <w:rsid w:val="255C3EBC"/>
    <w:rsid w:val="261E1BD0"/>
    <w:rsid w:val="2660FC21"/>
    <w:rsid w:val="26E386C1"/>
    <w:rsid w:val="2715A127"/>
    <w:rsid w:val="28819AEB"/>
    <w:rsid w:val="29115FC1"/>
    <w:rsid w:val="29170F8D"/>
    <w:rsid w:val="29251D57"/>
    <w:rsid w:val="29525DED"/>
    <w:rsid w:val="2995E2CF"/>
    <w:rsid w:val="2A24D440"/>
    <w:rsid w:val="2B3A3039"/>
    <w:rsid w:val="2B9E2942"/>
    <w:rsid w:val="2BCC2533"/>
    <w:rsid w:val="2C326090"/>
    <w:rsid w:val="2C3861D4"/>
    <w:rsid w:val="2CB53523"/>
    <w:rsid w:val="2D4F801F"/>
    <w:rsid w:val="2D69CFA3"/>
    <w:rsid w:val="2D8B006A"/>
    <w:rsid w:val="2DD19886"/>
    <w:rsid w:val="2E56D894"/>
    <w:rsid w:val="2ED5CA04"/>
    <w:rsid w:val="2F702952"/>
    <w:rsid w:val="2F782D5A"/>
    <w:rsid w:val="2F806BA0"/>
    <w:rsid w:val="2FF2F5F8"/>
    <w:rsid w:val="30137A37"/>
    <w:rsid w:val="3162B578"/>
    <w:rsid w:val="316F9AF7"/>
    <w:rsid w:val="31B07A6A"/>
    <w:rsid w:val="31C3350B"/>
    <w:rsid w:val="31CCCB8A"/>
    <w:rsid w:val="31CD8034"/>
    <w:rsid w:val="31D92128"/>
    <w:rsid w:val="32790670"/>
    <w:rsid w:val="328D3A9E"/>
    <w:rsid w:val="32929BAB"/>
    <w:rsid w:val="333DAD0A"/>
    <w:rsid w:val="335F47F0"/>
    <w:rsid w:val="3386E81F"/>
    <w:rsid w:val="33AED941"/>
    <w:rsid w:val="33BB48C7"/>
    <w:rsid w:val="33E5538E"/>
    <w:rsid w:val="34033017"/>
    <w:rsid w:val="343F7AE9"/>
    <w:rsid w:val="34516594"/>
    <w:rsid w:val="3558D9D5"/>
    <w:rsid w:val="35EF31D0"/>
    <w:rsid w:val="37A9D4CD"/>
    <w:rsid w:val="3810BE48"/>
    <w:rsid w:val="387C35F3"/>
    <w:rsid w:val="39B75A3C"/>
    <w:rsid w:val="3A5C44AA"/>
    <w:rsid w:val="3A753ED5"/>
    <w:rsid w:val="3AD2B478"/>
    <w:rsid w:val="3B15D51F"/>
    <w:rsid w:val="3CD2D14A"/>
    <w:rsid w:val="3CEEFAFE"/>
    <w:rsid w:val="3D2D6F96"/>
    <w:rsid w:val="3DA911BA"/>
    <w:rsid w:val="3E31E91E"/>
    <w:rsid w:val="3E8ACB5F"/>
    <w:rsid w:val="3F1A6E36"/>
    <w:rsid w:val="40061173"/>
    <w:rsid w:val="401A5442"/>
    <w:rsid w:val="40269BC0"/>
    <w:rsid w:val="40694CF7"/>
    <w:rsid w:val="409B6FD7"/>
    <w:rsid w:val="40B4E289"/>
    <w:rsid w:val="4191E1E0"/>
    <w:rsid w:val="41C26C21"/>
    <w:rsid w:val="429876D7"/>
    <w:rsid w:val="439FB76D"/>
    <w:rsid w:val="4426717F"/>
    <w:rsid w:val="444C7D5C"/>
    <w:rsid w:val="44B97DC5"/>
    <w:rsid w:val="44F75956"/>
    <w:rsid w:val="4530854D"/>
    <w:rsid w:val="45C38C0E"/>
    <w:rsid w:val="45F9CD3E"/>
    <w:rsid w:val="46D81CB0"/>
    <w:rsid w:val="46EBDB63"/>
    <w:rsid w:val="47423284"/>
    <w:rsid w:val="477D9C58"/>
    <w:rsid w:val="486F8A7B"/>
    <w:rsid w:val="48C8803C"/>
    <w:rsid w:val="491BDEC1"/>
    <w:rsid w:val="491FEE7F"/>
    <w:rsid w:val="494F1390"/>
    <w:rsid w:val="4A35099F"/>
    <w:rsid w:val="4AA55993"/>
    <w:rsid w:val="4AE25D88"/>
    <w:rsid w:val="4AECB9ED"/>
    <w:rsid w:val="4B1876DE"/>
    <w:rsid w:val="4B9CB4E1"/>
    <w:rsid w:val="4C3BA769"/>
    <w:rsid w:val="4CBCB77F"/>
    <w:rsid w:val="4CBF6AC5"/>
    <w:rsid w:val="4CC8B29A"/>
    <w:rsid w:val="4CDF8919"/>
    <w:rsid w:val="4DD72871"/>
    <w:rsid w:val="4E20BAFC"/>
    <w:rsid w:val="4E3027A9"/>
    <w:rsid w:val="4E6B5809"/>
    <w:rsid w:val="4F4D6D62"/>
    <w:rsid w:val="50EBC088"/>
    <w:rsid w:val="50F54CD2"/>
    <w:rsid w:val="50F842CC"/>
    <w:rsid w:val="51746935"/>
    <w:rsid w:val="51CCB928"/>
    <w:rsid w:val="51CFE87F"/>
    <w:rsid w:val="51E255FD"/>
    <w:rsid w:val="52AAAA3E"/>
    <w:rsid w:val="52BD4649"/>
    <w:rsid w:val="53390CD6"/>
    <w:rsid w:val="53496895"/>
    <w:rsid w:val="5378F645"/>
    <w:rsid w:val="550DFBB4"/>
    <w:rsid w:val="553083FF"/>
    <w:rsid w:val="5804DCEA"/>
    <w:rsid w:val="584E3121"/>
    <w:rsid w:val="590D661A"/>
    <w:rsid w:val="5A113028"/>
    <w:rsid w:val="5A81BA5E"/>
    <w:rsid w:val="5AC64259"/>
    <w:rsid w:val="5B21674D"/>
    <w:rsid w:val="5B35DD45"/>
    <w:rsid w:val="5B43CDBC"/>
    <w:rsid w:val="5B600048"/>
    <w:rsid w:val="5BA401FA"/>
    <w:rsid w:val="5C3DFA2D"/>
    <w:rsid w:val="5CDB722E"/>
    <w:rsid w:val="5E33296D"/>
    <w:rsid w:val="5EE0F978"/>
    <w:rsid w:val="5F045345"/>
    <w:rsid w:val="5F77E327"/>
    <w:rsid w:val="60643CA6"/>
    <w:rsid w:val="609D0B05"/>
    <w:rsid w:val="61135C63"/>
    <w:rsid w:val="611418F2"/>
    <w:rsid w:val="6154B23B"/>
    <w:rsid w:val="617B9955"/>
    <w:rsid w:val="6333C224"/>
    <w:rsid w:val="64091752"/>
    <w:rsid w:val="648D621D"/>
    <w:rsid w:val="64F9212D"/>
    <w:rsid w:val="65828C75"/>
    <w:rsid w:val="659BD7C8"/>
    <w:rsid w:val="65CC2009"/>
    <w:rsid w:val="6608DC93"/>
    <w:rsid w:val="66359A80"/>
    <w:rsid w:val="664B01F9"/>
    <w:rsid w:val="66E1E801"/>
    <w:rsid w:val="675BE2E7"/>
    <w:rsid w:val="678DDC32"/>
    <w:rsid w:val="67E51533"/>
    <w:rsid w:val="67E88863"/>
    <w:rsid w:val="684FCD32"/>
    <w:rsid w:val="692AEE5A"/>
    <w:rsid w:val="69407D55"/>
    <w:rsid w:val="6982A2BB"/>
    <w:rsid w:val="69AADD9C"/>
    <w:rsid w:val="69DCB5B9"/>
    <w:rsid w:val="69E7103B"/>
    <w:rsid w:val="6AD00638"/>
    <w:rsid w:val="6AD37666"/>
    <w:rsid w:val="6B91D559"/>
    <w:rsid w:val="6BD085EF"/>
    <w:rsid w:val="6BE75AD6"/>
    <w:rsid w:val="6C92EB56"/>
    <w:rsid w:val="6D8D1680"/>
    <w:rsid w:val="6DEFB595"/>
    <w:rsid w:val="6E33A778"/>
    <w:rsid w:val="6E75F84E"/>
    <w:rsid w:val="6F777B02"/>
    <w:rsid w:val="6FDF511E"/>
    <w:rsid w:val="70682166"/>
    <w:rsid w:val="713AA27F"/>
    <w:rsid w:val="71BACAD5"/>
    <w:rsid w:val="7227D870"/>
    <w:rsid w:val="722D0796"/>
    <w:rsid w:val="72F71D8A"/>
    <w:rsid w:val="736C6CB1"/>
    <w:rsid w:val="7378B019"/>
    <w:rsid w:val="739CEA43"/>
    <w:rsid w:val="73DEBD56"/>
    <w:rsid w:val="75754EBE"/>
    <w:rsid w:val="75ACF310"/>
    <w:rsid w:val="75B6E7B5"/>
    <w:rsid w:val="7638C63E"/>
    <w:rsid w:val="76DF51B2"/>
    <w:rsid w:val="775D4A60"/>
    <w:rsid w:val="77C564A7"/>
    <w:rsid w:val="77D5E5A3"/>
    <w:rsid w:val="7884BB8F"/>
    <w:rsid w:val="7961BB48"/>
    <w:rsid w:val="7972962B"/>
    <w:rsid w:val="79A91A02"/>
    <w:rsid w:val="79C96521"/>
    <w:rsid w:val="7A430B5F"/>
    <w:rsid w:val="7A4B0C2E"/>
    <w:rsid w:val="7B3B9A7D"/>
    <w:rsid w:val="7B8E701D"/>
    <w:rsid w:val="7C856812"/>
    <w:rsid w:val="7C8E2D9E"/>
    <w:rsid w:val="7C9CF2C5"/>
    <w:rsid w:val="7D9DA31B"/>
    <w:rsid w:val="7F3025CC"/>
    <w:rsid w:val="7FE7546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EBCC7"/>
  <w15:chartTrackingRefBased/>
  <w15:docId w15:val="{E3365EAA-3FED-4890-AF4C-6BD7E2E39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16D2"/>
    <w:pPr>
      <w:spacing w:after="0" w:line="240" w:lineRule="auto"/>
    </w:pPr>
    <w:rPr>
      <w:rFonts w:ascii="Arial Unicode MS" w:eastAsia="Arial Unicode MS" w:hAnsi="Arial Unicode MS" w:cs="Arial Unicode MS"/>
      <w:color w:val="000000"/>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odytext">
    <w:name w:val="Body text_"/>
    <w:link w:val="Bodytext1"/>
    <w:rsid w:val="002B16D2"/>
    <w:rPr>
      <w:rFonts w:ascii="Times New Roman" w:hAnsi="Times New Roman" w:cs="Times New Roman"/>
      <w:sz w:val="23"/>
      <w:szCs w:val="23"/>
      <w:shd w:val="clear" w:color="auto" w:fill="FFFFFF"/>
    </w:rPr>
  </w:style>
  <w:style w:type="character" w:customStyle="1" w:styleId="Bodytext2">
    <w:name w:val="Body text (2)_"/>
    <w:link w:val="Bodytext20"/>
    <w:rsid w:val="002B16D2"/>
    <w:rPr>
      <w:rFonts w:ascii="Times New Roman" w:hAnsi="Times New Roman" w:cs="Times New Roman"/>
      <w:i/>
      <w:iCs/>
      <w:sz w:val="23"/>
      <w:szCs w:val="23"/>
      <w:shd w:val="clear" w:color="auto" w:fill="FFFFFF"/>
    </w:rPr>
  </w:style>
  <w:style w:type="character" w:customStyle="1" w:styleId="Headerorfooter">
    <w:name w:val="Header or footer_"/>
    <w:link w:val="Headerorfooter0"/>
    <w:rsid w:val="002B16D2"/>
    <w:rPr>
      <w:rFonts w:ascii="Times New Roman" w:hAnsi="Times New Roman" w:cs="Times New Roman"/>
      <w:sz w:val="20"/>
      <w:szCs w:val="20"/>
      <w:shd w:val="clear" w:color="auto" w:fill="FFFFFF"/>
    </w:rPr>
  </w:style>
  <w:style w:type="character" w:customStyle="1" w:styleId="Headerorfooter11">
    <w:name w:val="Header or footer + 11"/>
    <w:aliases w:val="5 pt"/>
    <w:rsid w:val="002B16D2"/>
    <w:rPr>
      <w:rFonts w:ascii="Times New Roman" w:hAnsi="Times New Roman" w:cs="Times New Roman"/>
      <w:spacing w:val="0"/>
      <w:sz w:val="23"/>
      <w:szCs w:val="23"/>
    </w:rPr>
  </w:style>
  <w:style w:type="character" w:customStyle="1" w:styleId="BodytextBold">
    <w:name w:val="Body text + Bold"/>
    <w:rsid w:val="002B16D2"/>
    <w:rPr>
      <w:rFonts w:ascii="Times New Roman" w:hAnsi="Times New Roman" w:cs="Times New Roman"/>
      <w:b/>
      <w:bCs/>
      <w:spacing w:val="0"/>
      <w:sz w:val="23"/>
      <w:szCs w:val="23"/>
    </w:rPr>
  </w:style>
  <w:style w:type="character" w:customStyle="1" w:styleId="BodytextItalic2">
    <w:name w:val="Body text + Italic2"/>
    <w:rsid w:val="002B16D2"/>
    <w:rPr>
      <w:rFonts w:ascii="Times New Roman" w:hAnsi="Times New Roman" w:cs="Times New Roman"/>
      <w:i/>
      <w:iCs/>
      <w:spacing w:val="0"/>
      <w:sz w:val="23"/>
      <w:szCs w:val="23"/>
    </w:rPr>
  </w:style>
  <w:style w:type="character" w:customStyle="1" w:styleId="BodytextItalic1">
    <w:name w:val="Body text + Italic1"/>
    <w:rsid w:val="002B16D2"/>
    <w:rPr>
      <w:rFonts w:ascii="Times New Roman" w:hAnsi="Times New Roman" w:cs="Times New Roman"/>
      <w:i/>
      <w:iCs/>
      <w:spacing w:val="0"/>
      <w:sz w:val="23"/>
      <w:szCs w:val="23"/>
    </w:rPr>
  </w:style>
  <w:style w:type="character" w:customStyle="1" w:styleId="BodytextBold1">
    <w:name w:val="Body text + Bold1"/>
    <w:rsid w:val="002B16D2"/>
    <w:rPr>
      <w:rFonts w:ascii="Times New Roman" w:hAnsi="Times New Roman" w:cs="Times New Roman"/>
      <w:b/>
      <w:bCs/>
      <w:spacing w:val="0"/>
      <w:sz w:val="23"/>
      <w:szCs w:val="23"/>
    </w:rPr>
  </w:style>
  <w:style w:type="character" w:customStyle="1" w:styleId="Bodytext7">
    <w:name w:val="Body text (7)_"/>
    <w:link w:val="Bodytext70"/>
    <w:rsid w:val="002B16D2"/>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2B16D2"/>
    <w:rPr>
      <w:rFonts w:ascii="Times New Roman" w:hAnsi="Times New Roman" w:cs="Times New Roman"/>
      <w:i/>
      <w:iCs/>
      <w:sz w:val="23"/>
      <w:szCs w:val="23"/>
      <w:shd w:val="clear" w:color="auto" w:fill="FFFFFF"/>
    </w:rPr>
  </w:style>
  <w:style w:type="character" w:customStyle="1" w:styleId="Bodytext2Bold">
    <w:name w:val="Body text (2) + Bold"/>
    <w:rsid w:val="002B16D2"/>
    <w:rPr>
      <w:rFonts w:ascii="Times New Roman" w:hAnsi="Times New Roman" w:cs="Times New Roman"/>
      <w:b/>
      <w:bCs/>
      <w:i/>
      <w:iCs/>
      <w:spacing w:val="0"/>
      <w:sz w:val="23"/>
      <w:szCs w:val="23"/>
    </w:rPr>
  </w:style>
  <w:style w:type="character" w:customStyle="1" w:styleId="Bodytext2Bold1">
    <w:name w:val="Body text (2) + Bold1"/>
    <w:rsid w:val="002B16D2"/>
    <w:rPr>
      <w:rFonts w:ascii="Times New Roman" w:hAnsi="Times New Roman" w:cs="Times New Roman"/>
      <w:b/>
      <w:bCs/>
      <w:i/>
      <w:iCs/>
      <w:spacing w:val="0"/>
      <w:sz w:val="23"/>
      <w:szCs w:val="23"/>
    </w:rPr>
  </w:style>
  <w:style w:type="character" w:customStyle="1" w:styleId="Bodytext2NotItalic1">
    <w:name w:val="Body text (2) + Not Italic1"/>
    <w:basedOn w:val="Bodytext2"/>
    <w:rsid w:val="002B16D2"/>
    <w:rPr>
      <w:rFonts w:ascii="Times New Roman" w:hAnsi="Times New Roman" w:cs="Times New Roman"/>
      <w:i/>
      <w:iCs/>
      <w:sz w:val="23"/>
      <w:szCs w:val="23"/>
      <w:shd w:val="clear" w:color="auto" w:fill="FFFFFF"/>
    </w:rPr>
  </w:style>
  <w:style w:type="character" w:customStyle="1" w:styleId="Bodytext9">
    <w:name w:val="Body text (9)_"/>
    <w:link w:val="Bodytext90"/>
    <w:rsid w:val="002B16D2"/>
    <w:rPr>
      <w:rFonts w:ascii="Times New Roman" w:hAnsi="Times New Roman" w:cs="Times New Roman"/>
      <w:b/>
      <w:bCs/>
      <w:sz w:val="23"/>
      <w:szCs w:val="23"/>
      <w:shd w:val="clear" w:color="auto" w:fill="FFFFFF"/>
    </w:rPr>
  </w:style>
  <w:style w:type="paragraph" w:customStyle="1" w:styleId="Bodytext1">
    <w:name w:val="Body text1"/>
    <w:basedOn w:val="prastasis"/>
    <w:link w:val="Bodytext"/>
    <w:rsid w:val="002B16D2"/>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prastasis"/>
    <w:link w:val="Bodytext2"/>
    <w:rsid w:val="002B16D2"/>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Headerorfooter0">
    <w:name w:val="Header or footer"/>
    <w:basedOn w:val="prastasis"/>
    <w:link w:val="Headerorfooter"/>
    <w:rsid w:val="002B16D2"/>
    <w:pPr>
      <w:shd w:val="clear" w:color="auto" w:fill="FFFFFF"/>
    </w:pPr>
    <w:rPr>
      <w:rFonts w:ascii="Times New Roman" w:eastAsiaTheme="minorHAnsi" w:hAnsi="Times New Roman" w:cs="Times New Roman"/>
      <w:color w:val="auto"/>
      <w:sz w:val="20"/>
      <w:szCs w:val="20"/>
      <w:lang w:eastAsia="en-US"/>
    </w:rPr>
  </w:style>
  <w:style w:type="paragraph" w:customStyle="1" w:styleId="Bodytext70">
    <w:name w:val="Body text (7)"/>
    <w:basedOn w:val="prastasis"/>
    <w:link w:val="Bodytext7"/>
    <w:rsid w:val="002B16D2"/>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prastasis"/>
    <w:link w:val="Bodytext9"/>
    <w:rsid w:val="002B16D2"/>
    <w:pPr>
      <w:shd w:val="clear" w:color="auto" w:fill="FFFFFF"/>
      <w:spacing w:line="274" w:lineRule="exact"/>
    </w:pPr>
    <w:rPr>
      <w:rFonts w:ascii="Times New Roman" w:eastAsiaTheme="minorHAnsi" w:hAnsi="Times New Roman" w:cs="Times New Roman"/>
      <w:b/>
      <w:bCs/>
      <w:color w:val="auto"/>
      <w:sz w:val="23"/>
      <w:szCs w:val="23"/>
      <w:lang w:eastAsia="en-US"/>
    </w:rPr>
  </w:style>
  <w:style w:type="table" w:styleId="Lentelstinklelis">
    <w:name w:val="Table Grid"/>
    <w:basedOn w:val="prastojilentel"/>
    <w:uiPriority w:val="39"/>
    <w:rsid w:val="002B1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2B16D2"/>
    <w:pPr>
      <w:tabs>
        <w:tab w:val="center" w:pos="4680"/>
        <w:tab w:val="right" w:pos="9360"/>
      </w:tabs>
    </w:pPr>
  </w:style>
  <w:style w:type="character" w:customStyle="1" w:styleId="PoratDiagrama">
    <w:name w:val="Poraštė Diagrama"/>
    <w:basedOn w:val="Numatytasispastraiposriftas"/>
    <w:link w:val="Porat"/>
    <w:uiPriority w:val="99"/>
    <w:rsid w:val="002B16D2"/>
    <w:rPr>
      <w:rFonts w:ascii="Arial Unicode MS" w:eastAsia="Arial Unicode MS" w:hAnsi="Arial Unicode MS" w:cs="Arial Unicode MS"/>
      <w:color w:val="000000"/>
      <w:sz w:val="24"/>
      <w:szCs w:val="24"/>
      <w:lang w:eastAsia="lt-LT"/>
    </w:rPr>
  </w:style>
  <w:style w:type="character" w:styleId="Hipersaitas">
    <w:name w:val="Hyperlink"/>
    <w:basedOn w:val="Numatytasispastraiposriftas"/>
    <w:uiPriority w:val="99"/>
    <w:unhideWhenUsed/>
    <w:rsid w:val="002B16D2"/>
    <w:rPr>
      <w:color w:val="0563C1"/>
      <w:u w:val="single"/>
    </w:rPr>
  </w:style>
  <w:style w:type="character" w:styleId="Grietas">
    <w:name w:val="Strong"/>
    <w:basedOn w:val="Numatytasispastraiposriftas"/>
    <w:uiPriority w:val="22"/>
    <w:qFormat/>
    <w:rsid w:val="00702E4E"/>
    <w:rPr>
      <w:b/>
      <w:bCs/>
    </w:rPr>
  </w:style>
  <w:style w:type="character" w:styleId="Neapdorotaspaminjimas">
    <w:name w:val="Unresolved Mention"/>
    <w:basedOn w:val="Numatytasispastraiposriftas"/>
    <w:uiPriority w:val="99"/>
    <w:semiHidden/>
    <w:unhideWhenUsed/>
    <w:rsid w:val="00EA210B"/>
    <w:rPr>
      <w:color w:val="605E5C"/>
      <w:shd w:val="clear" w:color="auto" w:fill="E1DFDD"/>
    </w:rPr>
  </w:style>
  <w:style w:type="character" w:styleId="Komentaronuoroda">
    <w:name w:val="annotation reference"/>
    <w:basedOn w:val="Numatytasispastraiposriftas"/>
    <w:uiPriority w:val="99"/>
    <w:semiHidden/>
    <w:unhideWhenUsed/>
    <w:rsid w:val="00F003EC"/>
    <w:rPr>
      <w:sz w:val="16"/>
      <w:szCs w:val="16"/>
    </w:rPr>
  </w:style>
  <w:style w:type="paragraph" w:styleId="Komentarotekstas">
    <w:name w:val="annotation text"/>
    <w:basedOn w:val="prastasis"/>
    <w:link w:val="KomentarotekstasDiagrama"/>
    <w:uiPriority w:val="99"/>
    <w:unhideWhenUsed/>
    <w:rsid w:val="00F003EC"/>
    <w:rPr>
      <w:sz w:val="20"/>
      <w:szCs w:val="20"/>
    </w:rPr>
  </w:style>
  <w:style w:type="character" w:customStyle="1" w:styleId="KomentarotekstasDiagrama">
    <w:name w:val="Komentaro tekstas Diagrama"/>
    <w:basedOn w:val="Numatytasispastraiposriftas"/>
    <w:link w:val="Komentarotekstas"/>
    <w:uiPriority w:val="99"/>
    <w:rsid w:val="00F003EC"/>
    <w:rPr>
      <w:rFonts w:ascii="Arial Unicode MS" w:eastAsia="Arial Unicode MS" w:hAnsi="Arial Unicode MS" w:cs="Arial Unicode MS"/>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F003EC"/>
    <w:rPr>
      <w:b/>
      <w:bCs/>
    </w:rPr>
  </w:style>
  <w:style w:type="character" w:customStyle="1" w:styleId="KomentarotemaDiagrama">
    <w:name w:val="Komentaro tema Diagrama"/>
    <w:basedOn w:val="KomentarotekstasDiagrama"/>
    <w:link w:val="Komentarotema"/>
    <w:uiPriority w:val="99"/>
    <w:semiHidden/>
    <w:rsid w:val="00F003EC"/>
    <w:rPr>
      <w:rFonts w:ascii="Arial Unicode MS" w:eastAsia="Arial Unicode MS" w:hAnsi="Arial Unicode MS" w:cs="Arial Unicode MS"/>
      <w:b/>
      <w:bCs/>
      <w:color w:val="000000"/>
      <w:sz w:val="20"/>
      <w:szCs w:val="20"/>
      <w:lang w:eastAsia="lt-LT"/>
    </w:rPr>
  </w:style>
  <w:style w:type="paragraph" w:styleId="Debesliotekstas">
    <w:name w:val="Balloon Text"/>
    <w:basedOn w:val="prastasis"/>
    <w:link w:val="DebesliotekstasDiagrama"/>
    <w:uiPriority w:val="99"/>
    <w:semiHidden/>
    <w:unhideWhenUsed/>
    <w:rsid w:val="00F003E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003EC"/>
    <w:rPr>
      <w:rFonts w:ascii="Segoe UI" w:eastAsia="Arial Unicode MS" w:hAnsi="Segoe UI" w:cs="Segoe UI"/>
      <w:color w:val="000000"/>
      <w:sz w:val="18"/>
      <w:szCs w:val="18"/>
      <w:lang w:eastAsia="lt-LT"/>
    </w:rPr>
  </w:style>
  <w:style w:type="paragraph" w:styleId="Antrats">
    <w:name w:val="header"/>
    <w:basedOn w:val="prastasis"/>
    <w:link w:val="AntratsDiagrama"/>
    <w:uiPriority w:val="99"/>
    <w:unhideWhenUsed/>
    <w:rsid w:val="00151561"/>
    <w:pPr>
      <w:tabs>
        <w:tab w:val="center" w:pos="4819"/>
        <w:tab w:val="right" w:pos="9638"/>
      </w:tabs>
    </w:pPr>
  </w:style>
  <w:style w:type="character" w:customStyle="1" w:styleId="AntratsDiagrama">
    <w:name w:val="Antraštės Diagrama"/>
    <w:basedOn w:val="Numatytasispastraiposriftas"/>
    <w:link w:val="Antrats"/>
    <w:uiPriority w:val="99"/>
    <w:rsid w:val="00151561"/>
    <w:rPr>
      <w:rFonts w:ascii="Arial Unicode MS" w:eastAsia="Arial Unicode MS" w:hAnsi="Arial Unicode MS" w:cs="Arial Unicode MS"/>
      <w:color w:val="000000"/>
      <w:sz w:val="24"/>
      <w:szCs w:val="24"/>
      <w:lang w:eastAsia="lt-L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locked/>
    <w:rsid w:val="002010F5"/>
    <w:rPr>
      <w:rFonts w:ascii="Arial" w:hAnsi="Arial" w:cs="Arial"/>
    </w:rPr>
  </w:style>
  <w:style w:type="paragraph" w:styleId="Sraopastraipa">
    <w:name w:val="List Paragraph"/>
    <w:aliases w:val="List Paragraph Red,Bullet EY,Buletai,List Paragraph21,List Paragraph1,List Paragraph2,lp1,Bullet 1,Use Case List Paragraph,Numbering,ERP-List Paragraph,List Paragraph11,List Paragraph111,Paragraph,SĄRAŠAS,List not in Table,Lentele"/>
    <w:basedOn w:val="prastasis"/>
    <w:link w:val="SraopastraipaDiagrama"/>
    <w:qFormat/>
    <w:rsid w:val="002010F5"/>
    <w:pPr>
      <w:ind w:left="720" w:firstLine="357"/>
      <w:contextualSpacing/>
    </w:pPr>
    <w:rPr>
      <w:rFonts w:ascii="Arial" w:eastAsiaTheme="minorHAnsi" w:hAnsi="Arial" w:cs="Arial"/>
      <w:color w:val="auto"/>
      <w:sz w:val="22"/>
      <w:szCs w:val="22"/>
      <w:lang w:eastAsia="en-US"/>
    </w:rPr>
  </w:style>
  <w:style w:type="paragraph" w:styleId="Pataisymai">
    <w:name w:val="Revision"/>
    <w:hidden/>
    <w:uiPriority w:val="99"/>
    <w:semiHidden/>
    <w:rsid w:val="001B5943"/>
    <w:pPr>
      <w:spacing w:after="0" w:line="240" w:lineRule="auto"/>
    </w:pPr>
    <w:rPr>
      <w:rFonts w:ascii="Arial Unicode MS" w:eastAsia="Arial Unicode MS" w:hAnsi="Arial Unicode MS" w:cs="Arial Unicode MS"/>
      <w:color w:val="000000"/>
      <w:sz w:val="24"/>
      <w:szCs w:val="24"/>
      <w:lang w:eastAsia="lt-LT"/>
    </w:rPr>
  </w:style>
  <w:style w:type="character" w:styleId="Perirtashipersaitas">
    <w:name w:val="FollowedHyperlink"/>
    <w:basedOn w:val="Numatytasispastraiposriftas"/>
    <w:uiPriority w:val="99"/>
    <w:semiHidden/>
    <w:unhideWhenUsed/>
    <w:rsid w:val="008E7FD0"/>
    <w:rPr>
      <w:color w:val="954F72" w:themeColor="followedHyperlink"/>
      <w:u w:val="single"/>
    </w:rPr>
  </w:style>
  <w:style w:type="character" w:customStyle="1" w:styleId="normaltextrun">
    <w:name w:val="normaltextrun"/>
    <w:basedOn w:val="Numatytasispastraiposriftas"/>
    <w:rsid w:val="00033F7A"/>
  </w:style>
  <w:style w:type="character" w:customStyle="1" w:styleId="eop">
    <w:name w:val="eop"/>
    <w:basedOn w:val="Numatytasispastraiposriftas"/>
    <w:rsid w:val="00033F7A"/>
  </w:style>
  <w:style w:type="character" w:styleId="Eilutsnumeris">
    <w:name w:val="line number"/>
    <w:basedOn w:val="Numatytasispastraiposriftas"/>
    <w:uiPriority w:val="99"/>
    <w:semiHidden/>
    <w:unhideWhenUsed/>
    <w:rsid w:val="00D03E8F"/>
  </w:style>
  <w:style w:type="paragraph" w:customStyle="1" w:styleId="BodyText10">
    <w:name w:val="Body Text1"/>
    <w:basedOn w:val="prastasis"/>
    <w:rsid w:val="009F7CFC"/>
    <w:pPr>
      <w:autoSpaceDE w:val="0"/>
      <w:autoSpaceDN w:val="0"/>
      <w:ind w:firstLine="312"/>
      <w:jc w:val="both"/>
    </w:pPr>
    <w:rPr>
      <w:rFonts w:ascii="TimesLT" w:eastAsiaTheme="minorHAnsi" w:hAnsi="TimesLT" w:cs="Calibri"/>
      <w:color w:val="auto"/>
      <w:sz w:val="20"/>
      <w:szCs w:val="20"/>
      <w:lang w:eastAsia="en-US"/>
    </w:rPr>
  </w:style>
  <w:style w:type="paragraph" w:styleId="prastasiniatinklio">
    <w:name w:val="Normal (Web)"/>
    <w:basedOn w:val="prastasis"/>
    <w:uiPriority w:val="99"/>
    <w:semiHidden/>
    <w:unhideWhenUsed/>
    <w:rsid w:val="004F5A65"/>
    <w:pPr>
      <w:spacing w:before="100" w:beforeAutospacing="1" w:after="100" w:afterAutospacing="1"/>
    </w:pPr>
    <w:rPr>
      <w:rFonts w:ascii="Times New Roman" w:eastAsia="Times New Roman" w:hAnsi="Times New Roman" w:cs="Times New Roman"/>
      <w:color w:val="auto"/>
    </w:rPr>
  </w:style>
  <w:style w:type="character" w:customStyle="1" w:styleId="Heading41">
    <w:name w:val="Heading 41"/>
    <w:rsid w:val="00472493"/>
    <w:rPr>
      <w:rFonts w:ascii="Times New Roman" w:hAnsi="Times New Roman" w:cs="Times New Roman"/>
      <w:b/>
      <w:bCs/>
      <w:sz w:val="23"/>
      <w:szCs w:val="23"/>
      <w:shd w:val="clear" w:color="auto" w:fill="FFFFFF"/>
    </w:rPr>
  </w:style>
  <w:style w:type="character" w:customStyle="1" w:styleId="Heading31">
    <w:name w:val="Heading 31"/>
    <w:rsid w:val="00472493"/>
    <w:rPr>
      <w:rFonts w:ascii="Times New Roman" w:hAnsi="Times New Roman" w:cs="Times New Roman"/>
      <w:b/>
      <w:bCs/>
      <w:sz w:val="23"/>
      <w:szCs w:val="23"/>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30057">
      <w:bodyDiv w:val="1"/>
      <w:marLeft w:val="0"/>
      <w:marRight w:val="0"/>
      <w:marTop w:val="0"/>
      <w:marBottom w:val="0"/>
      <w:divBdr>
        <w:top w:val="none" w:sz="0" w:space="0" w:color="auto"/>
        <w:left w:val="none" w:sz="0" w:space="0" w:color="auto"/>
        <w:bottom w:val="none" w:sz="0" w:space="0" w:color="auto"/>
        <w:right w:val="none" w:sz="0" w:space="0" w:color="auto"/>
      </w:divBdr>
    </w:div>
    <w:div w:id="550192490">
      <w:bodyDiv w:val="1"/>
      <w:marLeft w:val="0"/>
      <w:marRight w:val="0"/>
      <w:marTop w:val="0"/>
      <w:marBottom w:val="0"/>
      <w:divBdr>
        <w:top w:val="none" w:sz="0" w:space="0" w:color="auto"/>
        <w:left w:val="none" w:sz="0" w:space="0" w:color="auto"/>
        <w:bottom w:val="none" w:sz="0" w:space="0" w:color="auto"/>
        <w:right w:val="none" w:sz="0" w:space="0" w:color="auto"/>
      </w:divBdr>
    </w:div>
    <w:div w:id="784737306">
      <w:bodyDiv w:val="1"/>
      <w:marLeft w:val="0"/>
      <w:marRight w:val="0"/>
      <w:marTop w:val="0"/>
      <w:marBottom w:val="0"/>
      <w:divBdr>
        <w:top w:val="none" w:sz="0" w:space="0" w:color="auto"/>
        <w:left w:val="none" w:sz="0" w:space="0" w:color="auto"/>
        <w:bottom w:val="none" w:sz="0" w:space="0" w:color="auto"/>
        <w:right w:val="none" w:sz="0" w:space="0" w:color="auto"/>
      </w:divBdr>
    </w:div>
    <w:div w:id="944192284">
      <w:bodyDiv w:val="1"/>
      <w:marLeft w:val="0"/>
      <w:marRight w:val="0"/>
      <w:marTop w:val="0"/>
      <w:marBottom w:val="0"/>
      <w:divBdr>
        <w:top w:val="none" w:sz="0" w:space="0" w:color="auto"/>
        <w:left w:val="none" w:sz="0" w:space="0" w:color="auto"/>
        <w:bottom w:val="none" w:sz="0" w:space="0" w:color="auto"/>
        <w:right w:val="none" w:sz="0" w:space="0" w:color="auto"/>
      </w:divBdr>
    </w:div>
    <w:div w:id="1335449896">
      <w:bodyDiv w:val="1"/>
      <w:marLeft w:val="0"/>
      <w:marRight w:val="0"/>
      <w:marTop w:val="0"/>
      <w:marBottom w:val="0"/>
      <w:divBdr>
        <w:top w:val="none" w:sz="0" w:space="0" w:color="auto"/>
        <w:left w:val="none" w:sz="0" w:space="0" w:color="auto"/>
        <w:bottom w:val="none" w:sz="0" w:space="0" w:color="auto"/>
        <w:right w:val="none" w:sz="0" w:space="0" w:color="auto"/>
      </w:divBdr>
      <w:divsChild>
        <w:div w:id="697045532">
          <w:marLeft w:val="0"/>
          <w:marRight w:val="0"/>
          <w:marTop w:val="0"/>
          <w:marBottom w:val="0"/>
          <w:divBdr>
            <w:top w:val="none" w:sz="0" w:space="0" w:color="auto"/>
            <w:left w:val="none" w:sz="0" w:space="0" w:color="auto"/>
            <w:bottom w:val="none" w:sz="0" w:space="0" w:color="auto"/>
            <w:right w:val="none" w:sz="0" w:space="0" w:color="auto"/>
          </w:divBdr>
          <w:divsChild>
            <w:div w:id="46683356">
              <w:marLeft w:val="0"/>
              <w:marRight w:val="0"/>
              <w:marTop w:val="0"/>
              <w:marBottom w:val="0"/>
              <w:divBdr>
                <w:top w:val="none" w:sz="0" w:space="0" w:color="auto"/>
                <w:left w:val="none" w:sz="0" w:space="0" w:color="auto"/>
                <w:bottom w:val="none" w:sz="0" w:space="0" w:color="auto"/>
                <w:right w:val="none" w:sz="0" w:space="0" w:color="auto"/>
              </w:divBdr>
              <w:divsChild>
                <w:div w:id="1423336105">
                  <w:marLeft w:val="0"/>
                  <w:marRight w:val="0"/>
                  <w:marTop w:val="0"/>
                  <w:marBottom w:val="0"/>
                  <w:divBdr>
                    <w:top w:val="none" w:sz="0" w:space="0" w:color="auto"/>
                    <w:left w:val="none" w:sz="0" w:space="0" w:color="auto"/>
                    <w:bottom w:val="none" w:sz="0" w:space="0" w:color="auto"/>
                    <w:right w:val="none" w:sz="0" w:space="0" w:color="auto"/>
                  </w:divBdr>
                  <w:divsChild>
                    <w:div w:id="2118869101">
                      <w:marLeft w:val="0"/>
                      <w:marRight w:val="0"/>
                      <w:marTop w:val="0"/>
                      <w:marBottom w:val="0"/>
                      <w:divBdr>
                        <w:top w:val="none" w:sz="0" w:space="0" w:color="auto"/>
                        <w:left w:val="none" w:sz="0" w:space="0" w:color="auto"/>
                        <w:bottom w:val="none" w:sz="0" w:space="0" w:color="auto"/>
                        <w:right w:val="none" w:sz="0" w:space="0" w:color="auto"/>
                      </w:divBdr>
                      <w:divsChild>
                        <w:div w:id="876309161">
                          <w:marLeft w:val="0"/>
                          <w:marRight w:val="0"/>
                          <w:marTop w:val="0"/>
                          <w:marBottom w:val="0"/>
                          <w:divBdr>
                            <w:top w:val="none" w:sz="0" w:space="0" w:color="auto"/>
                            <w:left w:val="none" w:sz="0" w:space="0" w:color="auto"/>
                            <w:bottom w:val="none" w:sz="0" w:space="0" w:color="auto"/>
                            <w:right w:val="none" w:sz="0" w:space="0" w:color="auto"/>
                          </w:divBdr>
                          <w:divsChild>
                            <w:div w:id="1017540373">
                              <w:marLeft w:val="0"/>
                              <w:marRight w:val="0"/>
                              <w:marTop w:val="0"/>
                              <w:marBottom w:val="0"/>
                              <w:divBdr>
                                <w:top w:val="none" w:sz="0" w:space="0" w:color="auto"/>
                                <w:left w:val="none" w:sz="0" w:space="0" w:color="auto"/>
                                <w:bottom w:val="none" w:sz="0" w:space="0" w:color="auto"/>
                                <w:right w:val="none" w:sz="0" w:space="0" w:color="auto"/>
                              </w:divBdr>
                              <w:divsChild>
                                <w:div w:id="1566334647">
                                  <w:marLeft w:val="0"/>
                                  <w:marRight w:val="0"/>
                                  <w:marTop w:val="0"/>
                                  <w:marBottom w:val="0"/>
                                  <w:divBdr>
                                    <w:top w:val="none" w:sz="0" w:space="0" w:color="auto"/>
                                    <w:left w:val="none" w:sz="0" w:space="0" w:color="auto"/>
                                    <w:bottom w:val="none" w:sz="0" w:space="0" w:color="auto"/>
                                    <w:right w:val="none" w:sz="0" w:space="0" w:color="auto"/>
                                  </w:divBdr>
                                  <w:divsChild>
                                    <w:div w:id="578977496">
                                      <w:marLeft w:val="0"/>
                                      <w:marRight w:val="0"/>
                                      <w:marTop w:val="0"/>
                                      <w:marBottom w:val="0"/>
                                      <w:divBdr>
                                        <w:top w:val="none" w:sz="0" w:space="0" w:color="auto"/>
                                        <w:left w:val="none" w:sz="0" w:space="0" w:color="auto"/>
                                        <w:bottom w:val="none" w:sz="0" w:space="0" w:color="auto"/>
                                        <w:right w:val="none" w:sz="0" w:space="0" w:color="auto"/>
                                      </w:divBdr>
                                      <w:divsChild>
                                        <w:div w:id="1433553302">
                                          <w:marLeft w:val="0"/>
                                          <w:marRight w:val="0"/>
                                          <w:marTop w:val="0"/>
                                          <w:marBottom w:val="0"/>
                                          <w:divBdr>
                                            <w:top w:val="none" w:sz="0" w:space="0" w:color="auto"/>
                                            <w:left w:val="none" w:sz="0" w:space="0" w:color="auto"/>
                                            <w:bottom w:val="none" w:sz="0" w:space="0" w:color="auto"/>
                                            <w:right w:val="none" w:sz="0" w:space="0" w:color="auto"/>
                                          </w:divBdr>
                                          <w:divsChild>
                                            <w:div w:id="1763405360">
                                              <w:marLeft w:val="0"/>
                                              <w:marRight w:val="0"/>
                                              <w:marTop w:val="0"/>
                                              <w:marBottom w:val="0"/>
                                              <w:divBdr>
                                                <w:top w:val="none" w:sz="0" w:space="0" w:color="auto"/>
                                                <w:left w:val="none" w:sz="0" w:space="0" w:color="auto"/>
                                                <w:bottom w:val="none" w:sz="0" w:space="0" w:color="auto"/>
                                                <w:right w:val="none" w:sz="0" w:space="0" w:color="auto"/>
                                              </w:divBdr>
                                              <w:divsChild>
                                                <w:div w:id="333923882">
                                                  <w:marLeft w:val="0"/>
                                                  <w:marRight w:val="0"/>
                                                  <w:marTop w:val="0"/>
                                                  <w:marBottom w:val="315"/>
                                                  <w:divBdr>
                                                    <w:top w:val="none" w:sz="0" w:space="0" w:color="auto"/>
                                                    <w:left w:val="none" w:sz="0" w:space="0" w:color="auto"/>
                                                    <w:bottom w:val="none" w:sz="0" w:space="0" w:color="auto"/>
                                                    <w:right w:val="none" w:sz="0" w:space="0" w:color="auto"/>
                                                  </w:divBdr>
                                                  <w:divsChild>
                                                    <w:div w:id="1171991869">
                                                      <w:marLeft w:val="0"/>
                                                      <w:marRight w:val="0"/>
                                                      <w:marTop w:val="0"/>
                                                      <w:marBottom w:val="0"/>
                                                      <w:divBdr>
                                                        <w:top w:val="none" w:sz="0" w:space="0" w:color="auto"/>
                                                        <w:left w:val="none" w:sz="0" w:space="0" w:color="auto"/>
                                                        <w:bottom w:val="none" w:sz="0" w:space="0" w:color="auto"/>
                                                        <w:right w:val="none" w:sz="0" w:space="0" w:color="auto"/>
                                                      </w:divBdr>
                                                      <w:divsChild>
                                                        <w:div w:id="1378167035">
                                                          <w:marLeft w:val="0"/>
                                                          <w:marRight w:val="0"/>
                                                          <w:marTop w:val="0"/>
                                                          <w:marBottom w:val="0"/>
                                                          <w:divBdr>
                                                            <w:top w:val="single" w:sz="6" w:space="0" w:color="ABABAB"/>
                                                            <w:left w:val="single" w:sz="6" w:space="0" w:color="ABABAB"/>
                                                            <w:bottom w:val="single" w:sz="6" w:space="0" w:color="ABABAB"/>
                                                            <w:right w:val="single" w:sz="6" w:space="0" w:color="ABABAB"/>
                                                          </w:divBdr>
                                                          <w:divsChild>
                                                            <w:div w:id="682056422">
                                                              <w:marLeft w:val="0"/>
                                                              <w:marRight w:val="0"/>
                                                              <w:marTop w:val="0"/>
                                                              <w:marBottom w:val="0"/>
                                                              <w:divBdr>
                                                                <w:top w:val="none" w:sz="0" w:space="0" w:color="auto"/>
                                                                <w:left w:val="none" w:sz="0" w:space="0" w:color="auto"/>
                                                                <w:bottom w:val="none" w:sz="0" w:space="0" w:color="auto"/>
                                                                <w:right w:val="none" w:sz="0" w:space="0" w:color="auto"/>
                                                              </w:divBdr>
                                                              <w:divsChild>
                                                                <w:div w:id="203831197">
                                                                  <w:marLeft w:val="0"/>
                                                                  <w:marRight w:val="0"/>
                                                                  <w:marTop w:val="0"/>
                                                                  <w:marBottom w:val="0"/>
                                                                  <w:divBdr>
                                                                    <w:top w:val="none" w:sz="0" w:space="0" w:color="auto"/>
                                                                    <w:left w:val="none" w:sz="0" w:space="0" w:color="auto"/>
                                                                    <w:bottom w:val="none" w:sz="0" w:space="0" w:color="auto"/>
                                                                    <w:right w:val="none" w:sz="0" w:space="0" w:color="auto"/>
                                                                  </w:divBdr>
                                                                  <w:divsChild>
                                                                    <w:div w:id="2127657863">
                                                                      <w:marLeft w:val="0"/>
                                                                      <w:marRight w:val="0"/>
                                                                      <w:marTop w:val="0"/>
                                                                      <w:marBottom w:val="0"/>
                                                                      <w:divBdr>
                                                                        <w:top w:val="none" w:sz="0" w:space="0" w:color="auto"/>
                                                                        <w:left w:val="none" w:sz="0" w:space="0" w:color="auto"/>
                                                                        <w:bottom w:val="none" w:sz="0" w:space="0" w:color="auto"/>
                                                                        <w:right w:val="none" w:sz="0" w:space="0" w:color="auto"/>
                                                                      </w:divBdr>
                                                                      <w:divsChild>
                                                                        <w:div w:id="672142991">
                                                                          <w:marLeft w:val="0"/>
                                                                          <w:marRight w:val="0"/>
                                                                          <w:marTop w:val="0"/>
                                                                          <w:marBottom w:val="0"/>
                                                                          <w:divBdr>
                                                                            <w:top w:val="none" w:sz="0" w:space="0" w:color="auto"/>
                                                                            <w:left w:val="none" w:sz="0" w:space="0" w:color="auto"/>
                                                                            <w:bottom w:val="none" w:sz="0" w:space="0" w:color="auto"/>
                                                                            <w:right w:val="none" w:sz="0" w:space="0" w:color="auto"/>
                                                                          </w:divBdr>
                                                                          <w:divsChild>
                                                                            <w:div w:id="443692380">
                                                                              <w:marLeft w:val="0"/>
                                                                              <w:marRight w:val="0"/>
                                                                              <w:marTop w:val="0"/>
                                                                              <w:marBottom w:val="0"/>
                                                                              <w:divBdr>
                                                                                <w:top w:val="none" w:sz="0" w:space="0" w:color="auto"/>
                                                                                <w:left w:val="none" w:sz="0" w:space="0" w:color="auto"/>
                                                                                <w:bottom w:val="none" w:sz="0" w:space="0" w:color="auto"/>
                                                                                <w:right w:val="none" w:sz="0" w:space="0" w:color="auto"/>
                                                                              </w:divBdr>
                                                                              <w:divsChild>
                                                                                <w:div w:id="1765153334">
                                                                                  <w:marLeft w:val="0"/>
                                                                                  <w:marRight w:val="0"/>
                                                                                  <w:marTop w:val="0"/>
                                                                                  <w:marBottom w:val="0"/>
                                                                                  <w:divBdr>
                                                                                    <w:top w:val="none" w:sz="0" w:space="0" w:color="auto"/>
                                                                                    <w:left w:val="none" w:sz="0" w:space="0" w:color="auto"/>
                                                                                    <w:bottom w:val="none" w:sz="0" w:space="0" w:color="auto"/>
                                                                                    <w:right w:val="none" w:sz="0" w:space="0" w:color="auto"/>
                                                                                  </w:divBdr>
                                                                                  <w:divsChild>
                                                                                    <w:div w:id="426078375">
                                                                                      <w:marLeft w:val="0"/>
                                                                                      <w:marRight w:val="0"/>
                                                                                      <w:marTop w:val="0"/>
                                                                                      <w:marBottom w:val="0"/>
                                                                                      <w:divBdr>
                                                                                        <w:top w:val="none" w:sz="0" w:space="0" w:color="auto"/>
                                                                                        <w:left w:val="none" w:sz="0" w:space="0" w:color="auto"/>
                                                                                        <w:bottom w:val="none" w:sz="0" w:space="0" w:color="auto"/>
                                                                                        <w:right w:val="none" w:sz="0" w:space="0" w:color="auto"/>
                                                                                      </w:divBdr>
                                                                                      <w:divsChild>
                                                                                        <w:div w:id="1377319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82049477">
      <w:bodyDiv w:val="1"/>
      <w:marLeft w:val="0"/>
      <w:marRight w:val="0"/>
      <w:marTop w:val="0"/>
      <w:marBottom w:val="0"/>
      <w:divBdr>
        <w:top w:val="none" w:sz="0" w:space="0" w:color="auto"/>
        <w:left w:val="none" w:sz="0" w:space="0" w:color="auto"/>
        <w:bottom w:val="none" w:sz="0" w:space="0" w:color="auto"/>
        <w:right w:val="none" w:sz="0" w:space="0" w:color="auto"/>
      </w:divBdr>
    </w:div>
    <w:div w:id="1441802575">
      <w:bodyDiv w:val="1"/>
      <w:marLeft w:val="0"/>
      <w:marRight w:val="0"/>
      <w:marTop w:val="0"/>
      <w:marBottom w:val="0"/>
      <w:divBdr>
        <w:top w:val="none" w:sz="0" w:space="0" w:color="auto"/>
        <w:left w:val="none" w:sz="0" w:space="0" w:color="auto"/>
        <w:bottom w:val="none" w:sz="0" w:space="0" w:color="auto"/>
        <w:right w:val="none" w:sz="0" w:space="0" w:color="auto"/>
      </w:divBdr>
    </w:div>
    <w:div w:id="1670215213">
      <w:bodyDiv w:val="1"/>
      <w:marLeft w:val="0"/>
      <w:marRight w:val="0"/>
      <w:marTop w:val="0"/>
      <w:marBottom w:val="0"/>
      <w:divBdr>
        <w:top w:val="none" w:sz="0" w:space="0" w:color="auto"/>
        <w:left w:val="none" w:sz="0" w:space="0" w:color="auto"/>
        <w:bottom w:val="none" w:sz="0" w:space="0" w:color="auto"/>
        <w:right w:val="none" w:sz="0" w:space="0" w:color="auto"/>
      </w:divBdr>
    </w:div>
    <w:div w:id="1766489500">
      <w:bodyDiv w:val="1"/>
      <w:marLeft w:val="0"/>
      <w:marRight w:val="0"/>
      <w:marTop w:val="0"/>
      <w:marBottom w:val="0"/>
      <w:divBdr>
        <w:top w:val="none" w:sz="0" w:space="0" w:color="auto"/>
        <w:left w:val="none" w:sz="0" w:space="0" w:color="auto"/>
        <w:bottom w:val="none" w:sz="0" w:space="0" w:color="auto"/>
        <w:right w:val="none" w:sz="0" w:space="0" w:color="auto"/>
      </w:divBdr>
    </w:div>
    <w:div w:id="1973292309">
      <w:bodyDiv w:val="1"/>
      <w:marLeft w:val="0"/>
      <w:marRight w:val="0"/>
      <w:marTop w:val="0"/>
      <w:marBottom w:val="0"/>
      <w:divBdr>
        <w:top w:val="none" w:sz="0" w:space="0" w:color="auto"/>
        <w:left w:val="none" w:sz="0" w:space="0" w:color="auto"/>
        <w:bottom w:val="none" w:sz="0" w:space="0" w:color="auto"/>
        <w:right w:val="none" w:sz="0" w:space="0" w:color="auto"/>
      </w:divBdr>
    </w:div>
    <w:div w:id="2009094187">
      <w:bodyDiv w:val="1"/>
      <w:marLeft w:val="0"/>
      <w:marRight w:val="0"/>
      <w:marTop w:val="0"/>
      <w:marBottom w:val="0"/>
      <w:divBdr>
        <w:top w:val="none" w:sz="0" w:space="0" w:color="auto"/>
        <w:left w:val="none" w:sz="0" w:space="0" w:color="auto"/>
        <w:bottom w:val="none" w:sz="0" w:space="0" w:color="auto"/>
        <w:right w:val="none" w:sz="0" w:space="0" w:color="auto"/>
      </w:divBdr>
    </w:div>
    <w:div w:id="2077120662">
      <w:bodyDiv w:val="1"/>
      <w:marLeft w:val="0"/>
      <w:marRight w:val="0"/>
      <w:marTop w:val="0"/>
      <w:marBottom w:val="0"/>
      <w:divBdr>
        <w:top w:val="none" w:sz="0" w:space="0" w:color="auto"/>
        <w:left w:val="none" w:sz="0" w:space="0" w:color="auto"/>
        <w:bottom w:val="none" w:sz="0" w:space="0" w:color="auto"/>
        <w:right w:val="none" w:sz="0" w:space="0" w:color="auto"/>
      </w:divBdr>
      <w:divsChild>
        <w:div w:id="82798662">
          <w:marLeft w:val="0"/>
          <w:marRight w:val="0"/>
          <w:marTop w:val="0"/>
          <w:marBottom w:val="0"/>
          <w:divBdr>
            <w:top w:val="none" w:sz="0" w:space="0" w:color="auto"/>
            <w:left w:val="none" w:sz="0" w:space="0" w:color="auto"/>
            <w:bottom w:val="none" w:sz="0" w:space="0" w:color="auto"/>
            <w:right w:val="none" w:sz="0" w:space="0" w:color="auto"/>
          </w:divBdr>
          <w:divsChild>
            <w:div w:id="1610700316">
              <w:marLeft w:val="0"/>
              <w:marRight w:val="0"/>
              <w:marTop w:val="0"/>
              <w:marBottom w:val="0"/>
              <w:divBdr>
                <w:top w:val="none" w:sz="0" w:space="0" w:color="auto"/>
                <w:left w:val="none" w:sz="0" w:space="0" w:color="auto"/>
                <w:bottom w:val="none" w:sz="0" w:space="0" w:color="auto"/>
                <w:right w:val="none" w:sz="0" w:space="0" w:color="auto"/>
              </w:divBdr>
              <w:divsChild>
                <w:div w:id="222372569">
                  <w:marLeft w:val="0"/>
                  <w:marRight w:val="0"/>
                  <w:marTop w:val="0"/>
                  <w:marBottom w:val="0"/>
                  <w:divBdr>
                    <w:top w:val="none" w:sz="0" w:space="0" w:color="auto"/>
                    <w:left w:val="none" w:sz="0" w:space="0" w:color="auto"/>
                    <w:bottom w:val="none" w:sz="0" w:space="0" w:color="auto"/>
                    <w:right w:val="none" w:sz="0" w:space="0" w:color="auto"/>
                  </w:divBdr>
                  <w:divsChild>
                    <w:div w:id="122191384">
                      <w:marLeft w:val="0"/>
                      <w:marRight w:val="0"/>
                      <w:marTop w:val="0"/>
                      <w:marBottom w:val="0"/>
                      <w:divBdr>
                        <w:top w:val="none" w:sz="0" w:space="0" w:color="auto"/>
                        <w:left w:val="none" w:sz="0" w:space="0" w:color="auto"/>
                        <w:bottom w:val="none" w:sz="0" w:space="0" w:color="auto"/>
                        <w:right w:val="none" w:sz="0" w:space="0" w:color="auto"/>
                      </w:divBdr>
                      <w:divsChild>
                        <w:div w:id="2061780056">
                          <w:marLeft w:val="0"/>
                          <w:marRight w:val="0"/>
                          <w:marTop w:val="0"/>
                          <w:marBottom w:val="0"/>
                          <w:divBdr>
                            <w:top w:val="none" w:sz="0" w:space="0" w:color="auto"/>
                            <w:left w:val="none" w:sz="0" w:space="0" w:color="auto"/>
                            <w:bottom w:val="none" w:sz="0" w:space="0" w:color="auto"/>
                            <w:right w:val="none" w:sz="0" w:space="0" w:color="auto"/>
                          </w:divBdr>
                          <w:divsChild>
                            <w:div w:id="1437142027">
                              <w:marLeft w:val="0"/>
                              <w:marRight w:val="0"/>
                              <w:marTop w:val="0"/>
                              <w:marBottom w:val="0"/>
                              <w:divBdr>
                                <w:top w:val="none" w:sz="0" w:space="0" w:color="auto"/>
                                <w:left w:val="none" w:sz="0" w:space="0" w:color="auto"/>
                                <w:bottom w:val="none" w:sz="0" w:space="0" w:color="auto"/>
                                <w:right w:val="none" w:sz="0" w:space="0" w:color="auto"/>
                              </w:divBdr>
                              <w:divsChild>
                                <w:div w:id="1958216806">
                                  <w:marLeft w:val="0"/>
                                  <w:marRight w:val="0"/>
                                  <w:marTop w:val="0"/>
                                  <w:marBottom w:val="0"/>
                                  <w:divBdr>
                                    <w:top w:val="none" w:sz="0" w:space="0" w:color="auto"/>
                                    <w:left w:val="none" w:sz="0" w:space="0" w:color="auto"/>
                                    <w:bottom w:val="none" w:sz="0" w:space="0" w:color="auto"/>
                                    <w:right w:val="none" w:sz="0" w:space="0" w:color="auto"/>
                                  </w:divBdr>
                                  <w:divsChild>
                                    <w:div w:id="1257983768">
                                      <w:marLeft w:val="0"/>
                                      <w:marRight w:val="0"/>
                                      <w:marTop w:val="0"/>
                                      <w:marBottom w:val="0"/>
                                      <w:divBdr>
                                        <w:top w:val="none" w:sz="0" w:space="0" w:color="auto"/>
                                        <w:left w:val="none" w:sz="0" w:space="0" w:color="auto"/>
                                        <w:bottom w:val="none" w:sz="0" w:space="0" w:color="auto"/>
                                        <w:right w:val="none" w:sz="0" w:space="0" w:color="auto"/>
                                      </w:divBdr>
                                      <w:divsChild>
                                        <w:div w:id="1908108241">
                                          <w:marLeft w:val="0"/>
                                          <w:marRight w:val="0"/>
                                          <w:marTop w:val="0"/>
                                          <w:marBottom w:val="0"/>
                                          <w:divBdr>
                                            <w:top w:val="none" w:sz="0" w:space="0" w:color="auto"/>
                                            <w:left w:val="none" w:sz="0" w:space="0" w:color="auto"/>
                                            <w:bottom w:val="none" w:sz="0" w:space="0" w:color="auto"/>
                                            <w:right w:val="none" w:sz="0" w:space="0" w:color="auto"/>
                                          </w:divBdr>
                                          <w:divsChild>
                                            <w:div w:id="579753379">
                                              <w:marLeft w:val="0"/>
                                              <w:marRight w:val="0"/>
                                              <w:marTop w:val="0"/>
                                              <w:marBottom w:val="0"/>
                                              <w:divBdr>
                                                <w:top w:val="none" w:sz="0" w:space="0" w:color="auto"/>
                                                <w:left w:val="none" w:sz="0" w:space="0" w:color="auto"/>
                                                <w:bottom w:val="none" w:sz="0" w:space="0" w:color="auto"/>
                                                <w:right w:val="none" w:sz="0" w:space="0" w:color="auto"/>
                                              </w:divBdr>
                                              <w:divsChild>
                                                <w:div w:id="531964641">
                                                  <w:marLeft w:val="0"/>
                                                  <w:marRight w:val="0"/>
                                                  <w:marTop w:val="0"/>
                                                  <w:marBottom w:val="315"/>
                                                  <w:divBdr>
                                                    <w:top w:val="none" w:sz="0" w:space="0" w:color="auto"/>
                                                    <w:left w:val="none" w:sz="0" w:space="0" w:color="auto"/>
                                                    <w:bottom w:val="none" w:sz="0" w:space="0" w:color="auto"/>
                                                    <w:right w:val="none" w:sz="0" w:space="0" w:color="auto"/>
                                                  </w:divBdr>
                                                  <w:divsChild>
                                                    <w:div w:id="139272755">
                                                      <w:marLeft w:val="0"/>
                                                      <w:marRight w:val="0"/>
                                                      <w:marTop w:val="0"/>
                                                      <w:marBottom w:val="0"/>
                                                      <w:divBdr>
                                                        <w:top w:val="none" w:sz="0" w:space="0" w:color="auto"/>
                                                        <w:left w:val="none" w:sz="0" w:space="0" w:color="auto"/>
                                                        <w:bottom w:val="none" w:sz="0" w:space="0" w:color="auto"/>
                                                        <w:right w:val="none" w:sz="0" w:space="0" w:color="auto"/>
                                                      </w:divBdr>
                                                      <w:divsChild>
                                                        <w:div w:id="421608392">
                                                          <w:marLeft w:val="0"/>
                                                          <w:marRight w:val="0"/>
                                                          <w:marTop w:val="0"/>
                                                          <w:marBottom w:val="0"/>
                                                          <w:divBdr>
                                                            <w:top w:val="single" w:sz="6" w:space="0" w:color="ABABAB"/>
                                                            <w:left w:val="single" w:sz="6" w:space="0" w:color="ABABAB"/>
                                                            <w:bottom w:val="single" w:sz="6" w:space="0" w:color="ABABAB"/>
                                                            <w:right w:val="single" w:sz="6" w:space="0" w:color="ABABAB"/>
                                                          </w:divBdr>
                                                          <w:divsChild>
                                                            <w:div w:id="23219493">
                                                              <w:marLeft w:val="0"/>
                                                              <w:marRight w:val="0"/>
                                                              <w:marTop w:val="0"/>
                                                              <w:marBottom w:val="0"/>
                                                              <w:divBdr>
                                                                <w:top w:val="none" w:sz="0" w:space="0" w:color="auto"/>
                                                                <w:left w:val="none" w:sz="0" w:space="0" w:color="auto"/>
                                                                <w:bottom w:val="none" w:sz="0" w:space="0" w:color="auto"/>
                                                                <w:right w:val="none" w:sz="0" w:space="0" w:color="auto"/>
                                                              </w:divBdr>
                                                              <w:divsChild>
                                                                <w:div w:id="560948878">
                                                                  <w:marLeft w:val="0"/>
                                                                  <w:marRight w:val="0"/>
                                                                  <w:marTop w:val="0"/>
                                                                  <w:marBottom w:val="0"/>
                                                                  <w:divBdr>
                                                                    <w:top w:val="none" w:sz="0" w:space="0" w:color="auto"/>
                                                                    <w:left w:val="none" w:sz="0" w:space="0" w:color="auto"/>
                                                                    <w:bottom w:val="none" w:sz="0" w:space="0" w:color="auto"/>
                                                                    <w:right w:val="none" w:sz="0" w:space="0" w:color="auto"/>
                                                                  </w:divBdr>
                                                                  <w:divsChild>
                                                                    <w:div w:id="2024823835">
                                                                      <w:marLeft w:val="0"/>
                                                                      <w:marRight w:val="0"/>
                                                                      <w:marTop w:val="0"/>
                                                                      <w:marBottom w:val="0"/>
                                                                      <w:divBdr>
                                                                        <w:top w:val="none" w:sz="0" w:space="0" w:color="auto"/>
                                                                        <w:left w:val="none" w:sz="0" w:space="0" w:color="auto"/>
                                                                        <w:bottom w:val="none" w:sz="0" w:space="0" w:color="auto"/>
                                                                        <w:right w:val="none" w:sz="0" w:space="0" w:color="auto"/>
                                                                      </w:divBdr>
                                                                      <w:divsChild>
                                                                        <w:div w:id="529218704">
                                                                          <w:marLeft w:val="0"/>
                                                                          <w:marRight w:val="0"/>
                                                                          <w:marTop w:val="0"/>
                                                                          <w:marBottom w:val="0"/>
                                                                          <w:divBdr>
                                                                            <w:top w:val="none" w:sz="0" w:space="0" w:color="auto"/>
                                                                            <w:left w:val="none" w:sz="0" w:space="0" w:color="auto"/>
                                                                            <w:bottom w:val="none" w:sz="0" w:space="0" w:color="auto"/>
                                                                            <w:right w:val="none" w:sz="0" w:space="0" w:color="auto"/>
                                                                          </w:divBdr>
                                                                          <w:divsChild>
                                                                            <w:div w:id="890578801">
                                                                              <w:marLeft w:val="0"/>
                                                                              <w:marRight w:val="0"/>
                                                                              <w:marTop w:val="0"/>
                                                                              <w:marBottom w:val="0"/>
                                                                              <w:divBdr>
                                                                                <w:top w:val="none" w:sz="0" w:space="0" w:color="auto"/>
                                                                                <w:left w:val="none" w:sz="0" w:space="0" w:color="auto"/>
                                                                                <w:bottom w:val="none" w:sz="0" w:space="0" w:color="auto"/>
                                                                                <w:right w:val="none" w:sz="0" w:space="0" w:color="auto"/>
                                                                              </w:divBdr>
                                                                              <w:divsChild>
                                                                                <w:div w:id="1656959211">
                                                                                  <w:marLeft w:val="0"/>
                                                                                  <w:marRight w:val="0"/>
                                                                                  <w:marTop w:val="0"/>
                                                                                  <w:marBottom w:val="0"/>
                                                                                  <w:divBdr>
                                                                                    <w:top w:val="none" w:sz="0" w:space="0" w:color="auto"/>
                                                                                    <w:left w:val="none" w:sz="0" w:space="0" w:color="auto"/>
                                                                                    <w:bottom w:val="none" w:sz="0" w:space="0" w:color="auto"/>
                                                                                    <w:right w:val="none" w:sz="0" w:space="0" w:color="auto"/>
                                                                                  </w:divBdr>
                                                                                  <w:divsChild>
                                                                                    <w:div w:id="1018114911">
                                                                                      <w:marLeft w:val="0"/>
                                                                                      <w:marRight w:val="0"/>
                                                                                      <w:marTop w:val="0"/>
                                                                                      <w:marBottom w:val="0"/>
                                                                                      <w:divBdr>
                                                                                        <w:top w:val="none" w:sz="0" w:space="0" w:color="auto"/>
                                                                                        <w:left w:val="none" w:sz="0" w:space="0" w:color="auto"/>
                                                                                        <w:bottom w:val="none" w:sz="0" w:space="0" w:color="auto"/>
                                                                                        <w:right w:val="none" w:sz="0" w:space="0" w:color="auto"/>
                                                                                      </w:divBdr>
                                                                                      <w:divsChild>
                                                                                        <w:div w:id="733504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e23cc1b-9a80-4874-8477-57d61452a5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AE3055B076EFC47B47E0E8117B4E324" ma:contentTypeVersion="17" ma:contentTypeDescription="Kurkite naują dokumentą." ma:contentTypeScope="" ma:versionID="ff49d9500ca64689e6ebd5dff5f52c3f">
  <xsd:schema xmlns:xsd="http://www.w3.org/2001/XMLSchema" xmlns:xs="http://www.w3.org/2001/XMLSchema" xmlns:p="http://schemas.microsoft.com/office/2006/metadata/properties" xmlns:ns3="4e23cc1b-9a80-4874-8477-57d61452a5a2" xmlns:ns4="4951e8bc-0688-4905-ac18-3a3ade69c2fc" targetNamespace="http://schemas.microsoft.com/office/2006/metadata/properties" ma:root="true" ma:fieldsID="70621d5fbe243f094072f767927c92ef" ns3:_="" ns4:_="">
    <xsd:import namespace="4e23cc1b-9a80-4874-8477-57d61452a5a2"/>
    <xsd:import namespace="4951e8bc-0688-4905-ac18-3a3ade69c2f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23cc1b-9a80-4874-8477-57d61452a5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51e8bc-0688-4905-ac18-3a3ade69c2fc" elementFormDefault="qualified">
    <xsd:import namespace="http://schemas.microsoft.com/office/2006/documentManagement/types"/>
    <xsd:import namespace="http://schemas.microsoft.com/office/infopath/2007/PartnerControls"/>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element name="SharingHintHash" ma:index="21"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8292E2-2DFC-493D-A5CD-6589ABF4B418}">
  <ds:schemaRefs>
    <ds:schemaRef ds:uri="http://schemas.microsoft.com/office/2006/metadata/properties"/>
    <ds:schemaRef ds:uri="http://schemas.microsoft.com/office/infopath/2007/PartnerControls"/>
    <ds:schemaRef ds:uri="4e23cc1b-9a80-4874-8477-57d61452a5a2"/>
  </ds:schemaRefs>
</ds:datastoreItem>
</file>

<file path=customXml/itemProps2.xml><?xml version="1.0" encoding="utf-8"?>
<ds:datastoreItem xmlns:ds="http://schemas.openxmlformats.org/officeDocument/2006/customXml" ds:itemID="{B821D9D2-60E0-4F53-8BBB-4BD1AEC6D3D2}">
  <ds:schemaRefs>
    <ds:schemaRef ds:uri="http://schemas.openxmlformats.org/officeDocument/2006/bibliography"/>
  </ds:schemaRefs>
</ds:datastoreItem>
</file>

<file path=customXml/itemProps3.xml><?xml version="1.0" encoding="utf-8"?>
<ds:datastoreItem xmlns:ds="http://schemas.openxmlformats.org/officeDocument/2006/customXml" ds:itemID="{B414AE23-AE96-4B0D-A6C6-2F66FD8936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23cc1b-9a80-4874-8477-57d61452a5a2"/>
    <ds:schemaRef ds:uri="4951e8bc-0688-4905-ac18-3a3ade69c2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CCE27A-FF36-4DAB-A9F4-C9A664CBB9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654</Words>
  <Characters>4333</Characters>
  <Application>Microsoft Office Word</Application>
  <DocSecurity>0</DocSecurity>
  <Lines>82</Lines>
  <Paragraphs>41</Paragraphs>
  <ScaleCrop>false</ScaleCrop>
  <Company/>
  <LinksUpToDate>false</LinksUpToDate>
  <CharactersWithSpaces>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Algirdas Leleiva</cp:lastModifiedBy>
  <cp:revision>6</cp:revision>
  <dcterms:created xsi:type="dcterms:W3CDTF">2025-10-02T11:56:00Z</dcterms:created>
  <dcterms:modified xsi:type="dcterms:W3CDTF">2025-10-07T09:59:00Z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0x0101007AE3055B076EFC47B47E0E8117B4E324</vt:lpwstr>
  </property>
</Properties>
</file>